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023C" w14:textId="77777777" w:rsidR="007D3F69" w:rsidRDefault="007D3F69" w:rsidP="006F7312">
      <w:pPr>
        <w:jc w:val="both"/>
      </w:pPr>
      <w:r>
        <w:t xml:space="preserve">ABC-GL </w:t>
      </w:r>
      <w:r w:rsidR="00003C25">
        <w:t xml:space="preserve">Steering Committee </w:t>
      </w:r>
      <w:r>
        <w:t>Meeting</w:t>
      </w:r>
      <w:r>
        <w:tab/>
      </w:r>
      <w:r>
        <w:tab/>
      </w:r>
      <w:r>
        <w:tab/>
      </w:r>
      <w:r>
        <w:tab/>
      </w:r>
      <w:r>
        <w:tab/>
      </w:r>
      <w:r>
        <w:tab/>
      </w:r>
      <w:r w:rsidR="00AD0F71">
        <w:t>February</w:t>
      </w:r>
      <w:r w:rsidR="00F005EF">
        <w:t xml:space="preserve"> 1</w:t>
      </w:r>
      <w:r>
        <w:t>, 202</w:t>
      </w:r>
      <w:r w:rsidR="00F005EF">
        <w:t>2</w:t>
      </w:r>
    </w:p>
    <w:p w14:paraId="37CF978E" w14:textId="77777777" w:rsidR="007D3F69" w:rsidRDefault="00003C25">
      <w:r>
        <w:t>GLA</w:t>
      </w:r>
      <w:r>
        <w:tab/>
      </w:r>
      <w:r w:rsidR="006F7312">
        <w:tab/>
      </w:r>
      <w:r w:rsidR="006F7312">
        <w:tab/>
      </w:r>
      <w:r w:rsidR="006F7312">
        <w:tab/>
      </w:r>
      <w:r w:rsidR="006F7312">
        <w:tab/>
      </w:r>
      <w:r w:rsidR="006F7312">
        <w:tab/>
      </w:r>
      <w:r w:rsidR="006F7312">
        <w:tab/>
      </w:r>
      <w:r w:rsidR="006F7312">
        <w:tab/>
      </w:r>
      <w:r w:rsidR="006F7312">
        <w:tab/>
      </w:r>
      <w:r w:rsidR="006F7312">
        <w:tab/>
      </w:r>
      <w:r>
        <w:t>10:00 am</w:t>
      </w:r>
    </w:p>
    <w:p w14:paraId="31F601AC" w14:textId="77777777" w:rsidR="006F7312" w:rsidRDefault="006F7312"/>
    <w:p w14:paraId="45AAEA37" w14:textId="77777777" w:rsidR="006F7312" w:rsidRDefault="006F7312">
      <w:r>
        <w:t xml:space="preserve">Call to order:  Larry Stout at </w:t>
      </w:r>
      <w:r w:rsidR="00003C25">
        <w:t>10:00 am</w:t>
      </w:r>
    </w:p>
    <w:p w14:paraId="48E82BCD" w14:textId="77777777" w:rsidR="00003C25" w:rsidRDefault="00003C25"/>
    <w:p w14:paraId="0DE53FED" w14:textId="77777777" w:rsidR="006F7312" w:rsidRDefault="00003C25">
      <w:r>
        <w:t xml:space="preserve">Present:  Larry Stout, </w:t>
      </w:r>
      <w:r w:rsidR="00F005EF">
        <w:t>B</w:t>
      </w:r>
      <w:r>
        <w:t>renda Stewart Murphy</w:t>
      </w:r>
      <w:r w:rsidR="00AD0F71">
        <w:t xml:space="preserve"> (remote)</w:t>
      </w:r>
      <w:r>
        <w:t>, and Arlene Starkman</w:t>
      </w:r>
      <w:r w:rsidR="00F005EF">
        <w:t xml:space="preserve">. </w:t>
      </w:r>
    </w:p>
    <w:p w14:paraId="2ED22284" w14:textId="77777777" w:rsidR="00354E57" w:rsidRDefault="00354E57" w:rsidP="006F7312"/>
    <w:p w14:paraId="4E82FD5D" w14:textId="77777777" w:rsidR="00AD0F71" w:rsidRDefault="00AD0F71" w:rsidP="006F7312">
      <w:r>
        <w:t>Quorum was determined.</w:t>
      </w:r>
    </w:p>
    <w:p w14:paraId="123EC9B5" w14:textId="77777777" w:rsidR="00AD0F71" w:rsidRDefault="00AD0F71" w:rsidP="006F7312"/>
    <w:p w14:paraId="0DCCCDF8" w14:textId="77777777" w:rsidR="00AD0F71" w:rsidRDefault="009A1C2A" w:rsidP="006F7312">
      <w:r>
        <w:t>January Steering</w:t>
      </w:r>
      <w:r w:rsidR="00AD0F71">
        <w:t xml:space="preserve"> Committee meeting minutes were approved.</w:t>
      </w:r>
    </w:p>
    <w:p w14:paraId="050652D4" w14:textId="77777777" w:rsidR="00AD0F71" w:rsidRDefault="00AD0F71" w:rsidP="006F7312"/>
    <w:p w14:paraId="5EA4372D" w14:textId="77777777" w:rsidR="00AD0F71" w:rsidRDefault="00F005EF" w:rsidP="00AF6F3A">
      <w:r>
        <w:t xml:space="preserve">Non-renewal memberships were discussed.  </w:t>
      </w:r>
      <w:r w:rsidR="009A1C2A">
        <w:t>Baxter Tho</w:t>
      </w:r>
      <w:r w:rsidR="00AD0F71">
        <w:t>rm</w:t>
      </w:r>
      <w:r w:rsidR="009A1C2A">
        <w:t>a</w:t>
      </w:r>
      <w:r w:rsidR="00AD0F71">
        <w:t xml:space="preserve">n is deceased.  </w:t>
      </w:r>
      <w:r w:rsidR="009A1C2A">
        <w:t xml:space="preserve">Information on memorial service will be sent to members via email.  Baxter was our first commander.  </w:t>
      </w:r>
      <w:r w:rsidR="00AD0F71">
        <w:t>All other non-renewals have been contacted.</w:t>
      </w:r>
    </w:p>
    <w:p w14:paraId="5CE5A0F9" w14:textId="77777777" w:rsidR="00AD0F71" w:rsidRDefault="00AD0F71" w:rsidP="00AF6F3A"/>
    <w:p w14:paraId="705D5250" w14:textId="77777777" w:rsidR="00F005EF" w:rsidRDefault="00AD0F71" w:rsidP="00AF6F3A">
      <w:r>
        <w:t xml:space="preserve"> </w:t>
      </w:r>
      <w:r w:rsidR="00F005EF">
        <w:t>Treasurer report:  Current bank balance is $</w:t>
      </w:r>
      <w:r w:rsidR="00E354D8">
        <w:t>17,619.44</w:t>
      </w:r>
      <w:r w:rsidR="00FB2303">
        <w:t xml:space="preserve">.  </w:t>
      </w:r>
      <w:r w:rsidR="00E354D8">
        <w:t xml:space="preserve">This balance does not include </w:t>
      </w:r>
      <w:r w:rsidR="009A1C2A">
        <w:t xml:space="preserve">an </w:t>
      </w:r>
      <w:r w:rsidR="00E354D8">
        <w:t xml:space="preserve">outstanding check of $4,976 for life jackets.  </w:t>
      </w:r>
      <w:r w:rsidR="00FB2303">
        <w:t xml:space="preserve">Proposed budget </w:t>
      </w:r>
      <w:r>
        <w:t>is</w:t>
      </w:r>
      <w:r w:rsidR="00FB2303">
        <w:t xml:space="preserve"> posted on website for members to review.  </w:t>
      </w:r>
      <w:r>
        <w:t>Budget approval will be determined by membership at February dinner meeting.</w:t>
      </w:r>
    </w:p>
    <w:p w14:paraId="472BA971" w14:textId="77777777" w:rsidR="00AD0F71" w:rsidRDefault="00AD0F71" w:rsidP="00AF6F3A"/>
    <w:p w14:paraId="711040EB" w14:textId="77777777" w:rsidR="00AD0F71" w:rsidRDefault="00AD0F71" w:rsidP="00AF6F3A">
      <w:r>
        <w:t>“Events on Third” did not charge us for cancelled January meeting.  Check will be used to cover February dinner meeting.</w:t>
      </w:r>
      <w:r w:rsidR="00E354D8">
        <w:t xml:space="preserve">  </w:t>
      </w:r>
      <w:r>
        <w:t xml:space="preserve">Larry received VSC stickers and will determine who the VSC inspectors are.  Inspectors will be given 10 stickers.  Past inspectors should return PFD.  All “on the water” boating instructors should be supplied with PFD’s.  </w:t>
      </w:r>
    </w:p>
    <w:p w14:paraId="179774A7" w14:textId="77777777" w:rsidR="00AD0F71" w:rsidRDefault="00AD0F71" w:rsidP="00AF6F3A"/>
    <w:p w14:paraId="2862F91F" w14:textId="77777777" w:rsidR="00E354D8" w:rsidRDefault="00E354D8" w:rsidP="00AF6F3A">
      <w:r>
        <w:t>The GRDA grant for $5,000 for lifejackets was received and jackets purchased from the Grove Sports Center.  Decision was made not to solicit grant money from Walmart.  If additional jackets need to be purchased, squadron will use treasury funds.</w:t>
      </w:r>
    </w:p>
    <w:p w14:paraId="77FBD48E" w14:textId="77777777" w:rsidR="00E354D8" w:rsidRDefault="00E354D8" w:rsidP="00AF6F3A"/>
    <w:p w14:paraId="13163191" w14:textId="77777777" w:rsidR="00E354D8" w:rsidRDefault="00AD0F71" w:rsidP="00AF6F3A">
      <w:r>
        <w:t xml:space="preserve">GLA will not charge the squadron for a booth at the boat show.  We will set up 10’ x10’ booth with 6-foot table and materials and </w:t>
      </w:r>
      <w:r w:rsidR="009A1C2A">
        <w:t>signup</w:t>
      </w:r>
      <w:r>
        <w:t xml:space="preserve"> sheets for boating classes.  The booth will be manned to fit and distribute life jackets on Saturday from 10-12 and 1-3.  Anyone who would like to man booth other times will be encouraged to do so.  We will not participate in VIP night.</w:t>
      </w:r>
    </w:p>
    <w:p w14:paraId="55784365" w14:textId="77777777" w:rsidR="00E354D8" w:rsidRDefault="00E354D8" w:rsidP="00AF6F3A"/>
    <w:p w14:paraId="01BE4A9E" w14:textId="77777777" w:rsidR="00E354D8" w:rsidRDefault="00E354D8" w:rsidP="00AF6F3A">
      <w:r>
        <w:t>Education – no report</w:t>
      </w:r>
    </w:p>
    <w:p w14:paraId="7C414977" w14:textId="77777777" w:rsidR="00E354D8" w:rsidRDefault="00E354D8" w:rsidP="00AF6F3A"/>
    <w:p w14:paraId="6FAC51AA" w14:textId="77777777" w:rsidR="00E354D8" w:rsidRDefault="00E354D8" w:rsidP="00AF6F3A">
      <w:r>
        <w:t xml:space="preserve">Old business:  we do not have a Pelican editor replacement.  </w:t>
      </w:r>
    </w:p>
    <w:p w14:paraId="40C5EC35" w14:textId="77777777" w:rsidR="00E354D8" w:rsidRDefault="00E354D8" w:rsidP="00AF6F3A"/>
    <w:p w14:paraId="04037411" w14:textId="77777777" w:rsidR="002C16C8" w:rsidRDefault="00E354D8" w:rsidP="00AF6F3A">
      <w:r>
        <w:t>February</w:t>
      </w:r>
      <w:r w:rsidR="00AF6F3A">
        <w:t xml:space="preserve"> dinner meeting will be </w:t>
      </w:r>
      <w:r>
        <w:t>February 17</w:t>
      </w:r>
      <w:r w:rsidR="00AF6F3A">
        <w:t xml:space="preserve"> and will be </w:t>
      </w:r>
      <w:r>
        <w:t>catered by Back Porch (lasagna and chicken alfredo)</w:t>
      </w:r>
      <w:r w:rsidR="00AF6F3A">
        <w:t xml:space="preserve">.  The club will supply </w:t>
      </w:r>
      <w:r>
        <w:t>dessert</w:t>
      </w:r>
      <w:r w:rsidR="00AF6F3A">
        <w:t>.</w:t>
      </w:r>
      <w:r w:rsidR="00FB2303">
        <w:t xml:space="preserve"> </w:t>
      </w:r>
      <w:r w:rsidR="002C16C8">
        <w:t xml:space="preserve">The </w:t>
      </w:r>
      <w:r>
        <w:t>February</w:t>
      </w:r>
      <w:r w:rsidR="002C16C8">
        <w:t xml:space="preserve"> meeting program will include </w:t>
      </w:r>
    </w:p>
    <w:p w14:paraId="1388563E" w14:textId="77777777" w:rsidR="006F7312" w:rsidRDefault="002C16C8" w:rsidP="002C16C8">
      <w:pPr>
        <w:pStyle w:val="ListParagraph"/>
        <w:numPr>
          <w:ilvl w:val="0"/>
          <w:numId w:val="4"/>
        </w:numPr>
      </w:pPr>
      <w:r>
        <w:t>power point slides outlining survey results</w:t>
      </w:r>
    </w:p>
    <w:p w14:paraId="7061467D" w14:textId="77777777" w:rsidR="00AF6F3A" w:rsidRDefault="002C16C8" w:rsidP="00AF6F3A">
      <w:pPr>
        <w:pStyle w:val="ListParagraph"/>
        <w:numPr>
          <w:ilvl w:val="0"/>
          <w:numId w:val="4"/>
        </w:numPr>
      </w:pPr>
      <w:r>
        <w:t>solicit membership committee volunteers</w:t>
      </w:r>
    </w:p>
    <w:p w14:paraId="5EDA0B91" w14:textId="77777777" w:rsidR="002C16C8" w:rsidRDefault="002C16C8" w:rsidP="00AF6F3A">
      <w:pPr>
        <w:pStyle w:val="ListParagraph"/>
        <w:numPr>
          <w:ilvl w:val="0"/>
          <w:numId w:val="4"/>
        </w:numPr>
      </w:pPr>
      <w:r>
        <w:t>coordinator for Grove Boat Show</w:t>
      </w:r>
    </w:p>
    <w:p w14:paraId="6DFA91B7" w14:textId="77777777" w:rsidR="002C16C8" w:rsidRDefault="002C16C8" w:rsidP="00AF6F3A">
      <w:pPr>
        <w:pStyle w:val="ListParagraph"/>
        <w:numPr>
          <w:ilvl w:val="0"/>
          <w:numId w:val="4"/>
        </w:numPr>
      </w:pPr>
      <w:r>
        <w:t>2021-2022 budget membership approval</w:t>
      </w:r>
    </w:p>
    <w:p w14:paraId="40B503BB" w14:textId="77777777" w:rsidR="002C16C8" w:rsidRDefault="00FB2303" w:rsidP="002C16C8">
      <w:r>
        <w:t>Brenda will do invocation and part of slide program and plea for member participation We will need commitments for Grove boat show coordinator and participants, PFD station coordinator, GLA weekend volunteer coordinator and a Pelican editor, with publication only quarterly.  Brenda will also handle dinner meeting responses.</w:t>
      </w:r>
      <w:r w:rsidR="00EC586C">
        <w:t xml:space="preserve">  </w:t>
      </w:r>
      <w:r>
        <w:t>Raffle tickets will not be sold at this time.</w:t>
      </w:r>
      <w:r w:rsidR="00EC586C">
        <w:t xml:space="preserve">  We will have a slide show of fun boating activities.</w:t>
      </w:r>
    </w:p>
    <w:p w14:paraId="7B5CE649" w14:textId="77777777" w:rsidR="00EC586C" w:rsidRDefault="00EC586C" w:rsidP="002C16C8"/>
    <w:p w14:paraId="35FB780E" w14:textId="77777777" w:rsidR="00EC586C" w:rsidRDefault="00EC586C" w:rsidP="002C16C8">
      <w:r>
        <w:t xml:space="preserve">We </w:t>
      </w:r>
      <w:r w:rsidR="00E354D8">
        <w:t>continue to</w:t>
      </w:r>
      <w:r>
        <w:t xml:space="preserve"> solicit new members on facebook (our site and grand lake boaters) and our website to join group and assume some responsibil</w:t>
      </w:r>
      <w:r w:rsidR="00577209">
        <w:t>i</w:t>
      </w:r>
      <w:r>
        <w:t>ty.</w:t>
      </w:r>
    </w:p>
    <w:p w14:paraId="0B397C8B" w14:textId="77777777" w:rsidR="00EC586C" w:rsidRDefault="00EC586C" w:rsidP="002C16C8"/>
    <w:p w14:paraId="376B909A" w14:textId="77777777" w:rsidR="002C16C8" w:rsidRDefault="002C16C8" w:rsidP="004560B8">
      <w:r>
        <w:t>Meeting adjourned at 1</w:t>
      </w:r>
      <w:r w:rsidR="00EC586C">
        <w:t>1</w:t>
      </w:r>
      <w:r>
        <w:t>:</w:t>
      </w:r>
      <w:r w:rsidR="00E354D8">
        <w:t>10</w:t>
      </w:r>
      <w:r>
        <w:t xml:space="preserve"> </w:t>
      </w:r>
      <w:r w:rsidR="00EC586C">
        <w:t>a</w:t>
      </w:r>
      <w:r>
        <w:t>m</w:t>
      </w:r>
    </w:p>
    <w:p w14:paraId="34972EF3" w14:textId="77777777" w:rsidR="002C16C8" w:rsidRDefault="002C16C8" w:rsidP="004560B8"/>
    <w:p w14:paraId="26F0F34D" w14:textId="77777777" w:rsidR="002C16C8" w:rsidRDefault="002C16C8" w:rsidP="004560B8">
      <w:r>
        <w:t xml:space="preserve">Respectfully submitted, </w:t>
      </w:r>
    </w:p>
    <w:p w14:paraId="04B28E58" w14:textId="77777777" w:rsidR="004560B8" w:rsidRPr="006F7312" w:rsidRDefault="002C16C8" w:rsidP="009A1C2A">
      <w:pPr>
        <w:tabs>
          <w:tab w:val="left" w:pos="2160"/>
        </w:tabs>
      </w:pPr>
      <w:r>
        <w:t>Arlene Starkman, Secretary</w:t>
      </w:r>
    </w:p>
    <w:sectPr w:rsidR="004560B8" w:rsidRPr="006F7312" w:rsidSect="009A1C2A">
      <w:headerReference w:type="even" r:id="rId7"/>
      <w:headerReference w:type="default" r:id="rId8"/>
      <w:headerReference w:type="first" r:id="rId9"/>
      <w:pgSz w:w="12240" w:h="15840"/>
      <w:pgMar w:top="432" w:right="1152"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9871E" w14:textId="77777777" w:rsidR="00236084" w:rsidRDefault="00236084" w:rsidP="007E1880">
      <w:r>
        <w:separator/>
      </w:r>
    </w:p>
  </w:endnote>
  <w:endnote w:type="continuationSeparator" w:id="0">
    <w:p w14:paraId="2C09B1B1" w14:textId="77777777" w:rsidR="00236084" w:rsidRDefault="00236084" w:rsidP="007E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7061" w14:textId="77777777" w:rsidR="00236084" w:rsidRDefault="00236084" w:rsidP="007E1880">
      <w:r>
        <w:separator/>
      </w:r>
    </w:p>
  </w:footnote>
  <w:footnote w:type="continuationSeparator" w:id="0">
    <w:p w14:paraId="2746049D" w14:textId="77777777" w:rsidR="00236084" w:rsidRDefault="00236084" w:rsidP="007E1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B796" w14:textId="77777777" w:rsidR="007E1880" w:rsidRDefault="005854D9">
    <w:pPr>
      <w:pStyle w:val="Header"/>
    </w:pPr>
    <w:r>
      <w:rPr>
        <w:noProof/>
      </w:rPr>
      <w:pict w14:anchorId="50826E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60485" o:spid="_x0000_s2050" type="#_x0000_t136" style="position:absolute;margin-left:0;margin-top:0;width:450.45pt;height:270.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3EDB" w14:textId="77777777" w:rsidR="007E1880" w:rsidRDefault="005854D9">
    <w:pPr>
      <w:pStyle w:val="Header"/>
    </w:pPr>
    <w:r>
      <w:rPr>
        <w:noProof/>
      </w:rPr>
      <w:pict w14:anchorId="36CD8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60486" o:spid="_x0000_s2051" type="#_x0000_t136" style="position:absolute;margin-left:0;margin-top:0;width:450.45pt;height:270.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3026" w14:textId="77777777" w:rsidR="007E1880" w:rsidRDefault="005854D9">
    <w:pPr>
      <w:pStyle w:val="Header"/>
    </w:pPr>
    <w:r>
      <w:rPr>
        <w:noProof/>
      </w:rPr>
      <w:pict w14:anchorId="05B11E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60484" o:spid="_x0000_s2049" type="#_x0000_t136" style="position:absolute;margin-left:0;margin-top:0;width:450.45pt;height:270.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93A15"/>
    <w:multiLevelType w:val="hybridMultilevel"/>
    <w:tmpl w:val="0FD2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C4EB1"/>
    <w:multiLevelType w:val="hybridMultilevel"/>
    <w:tmpl w:val="28CCA1BC"/>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 w15:restartNumberingAfterBreak="0">
    <w:nsid w:val="4A55672C"/>
    <w:multiLevelType w:val="hybridMultilevel"/>
    <w:tmpl w:val="C520F69A"/>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3" w15:restartNumberingAfterBreak="0">
    <w:nsid w:val="4BE66FCB"/>
    <w:multiLevelType w:val="hybridMultilevel"/>
    <w:tmpl w:val="046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3F69"/>
    <w:rsid w:val="00003C25"/>
    <w:rsid w:val="001E0B24"/>
    <w:rsid w:val="00236084"/>
    <w:rsid w:val="002C16C8"/>
    <w:rsid w:val="00354E57"/>
    <w:rsid w:val="004560B8"/>
    <w:rsid w:val="004C629C"/>
    <w:rsid w:val="004E7503"/>
    <w:rsid w:val="004F5D2E"/>
    <w:rsid w:val="00577209"/>
    <w:rsid w:val="005854D9"/>
    <w:rsid w:val="00586315"/>
    <w:rsid w:val="005C51FE"/>
    <w:rsid w:val="005D4914"/>
    <w:rsid w:val="006F7312"/>
    <w:rsid w:val="007D3F69"/>
    <w:rsid w:val="007E1880"/>
    <w:rsid w:val="008406B7"/>
    <w:rsid w:val="0089089F"/>
    <w:rsid w:val="008F7EFD"/>
    <w:rsid w:val="009A1C2A"/>
    <w:rsid w:val="009C5AE9"/>
    <w:rsid w:val="009F1A4B"/>
    <w:rsid w:val="00A535DF"/>
    <w:rsid w:val="00AD0F71"/>
    <w:rsid w:val="00AF6F3A"/>
    <w:rsid w:val="00E354D8"/>
    <w:rsid w:val="00EB1D90"/>
    <w:rsid w:val="00EC586C"/>
    <w:rsid w:val="00F005EF"/>
    <w:rsid w:val="00F24EE4"/>
    <w:rsid w:val="00FB2303"/>
    <w:rsid w:val="00FC34CD"/>
    <w:rsid w:val="00FF3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785111"/>
  <w15:docId w15:val="{1DFB3609-4958-476E-8D49-ADCBF2CA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1FE"/>
    <w:pPr>
      <w:ind w:left="720"/>
      <w:contextualSpacing/>
    </w:pPr>
  </w:style>
  <w:style w:type="paragraph" w:styleId="Header">
    <w:name w:val="header"/>
    <w:basedOn w:val="Normal"/>
    <w:link w:val="HeaderChar"/>
    <w:uiPriority w:val="99"/>
    <w:unhideWhenUsed/>
    <w:rsid w:val="007E1880"/>
    <w:pPr>
      <w:tabs>
        <w:tab w:val="center" w:pos="4680"/>
        <w:tab w:val="right" w:pos="9360"/>
      </w:tabs>
    </w:pPr>
  </w:style>
  <w:style w:type="character" w:customStyle="1" w:styleId="HeaderChar">
    <w:name w:val="Header Char"/>
    <w:basedOn w:val="DefaultParagraphFont"/>
    <w:link w:val="Header"/>
    <w:uiPriority w:val="99"/>
    <w:rsid w:val="007E1880"/>
  </w:style>
  <w:style w:type="paragraph" w:styleId="Footer">
    <w:name w:val="footer"/>
    <w:basedOn w:val="Normal"/>
    <w:link w:val="FooterChar"/>
    <w:uiPriority w:val="99"/>
    <w:unhideWhenUsed/>
    <w:rsid w:val="007E1880"/>
    <w:pPr>
      <w:tabs>
        <w:tab w:val="center" w:pos="4680"/>
        <w:tab w:val="right" w:pos="9360"/>
      </w:tabs>
    </w:pPr>
  </w:style>
  <w:style w:type="character" w:customStyle="1" w:styleId="FooterChar">
    <w:name w:val="Footer Char"/>
    <w:basedOn w:val="DefaultParagraphFont"/>
    <w:link w:val="Footer"/>
    <w:uiPriority w:val="99"/>
    <w:rsid w:val="007E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 Lake Power Squadron</dc:creator>
  <cp:lastModifiedBy>Kevin Kamrath</cp:lastModifiedBy>
  <cp:revision>2</cp:revision>
  <cp:lastPrinted>2022-02-01T19:33:00Z</cp:lastPrinted>
  <dcterms:created xsi:type="dcterms:W3CDTF">2022-03-01T16:50:00Z</dcterms:created>
  <dcterms:modified xsi:type="dcterms:W3CDTF">2022-03-01T16:50:00Z</dcterms:modified>
</cp:coreProperties>
</file>