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5546" w14:textId="77777777" w:rsidR="00821567" w:rsidRDefault="00821567" w:rsidP="00AA7FEC">
      <w:pPr>
        <w:pStyle w:val="Heading1"/>
        <w:rPr>
          <w:rFonts w:cs="Arial"/>
          <w:sz w:val="28"/>
          <w:u w:val="none"/>
        </w:rPr>
      </w:pPr>
    </w:p>
    <w:p w14:paraId="4307910A" w14:textId="77777777" w:rsidR="008030FE" w:rsidRDefault="008030FE" w:rsidP="00AA7FEC">
      <w:pPr>
        <w:pStyle w:val="Heading1"/>
        <w:rPr>
          <w:rFonts w:cs="Arial"/>
          <w:sz w:val="28"/>
          <w:szCs w:val="28"/>
          <w:u w:val="none"/>
        </w:rPr>
      </w:pPr>
    </w:p>
    <w:p w14:paraId="04502DFD" w14:textId="2439DB67" w:rsidR="00116E8E" w:rsidRPr="004A24FA" w:rsidRDefault="00B049C5" w:rsidP="00AA7FEC">
      <w:pPr>
        <w:pStyle w:val="Heading1"/>
        <w:rPr>
          <w:rFonts w:cs="Arial"/>
          <w:sz w:val="28"/>
          <w:szCs w:val="28"/>
          <w:u w:val="none"/>
        </w:rPr>
      </w:pPr>
      <w:r w:rsidRPr="004A24FA">
        <w:rPr>
          <w:rFonts w:cs="Arial"/>
          <w:sz w:val="28"/>
          <w:szCs w:val="28"/>
          <w:u w:val="none"/>
        </w:rPr>
        <w:t xml:space="preserve">ABC-GL </w:t>
      </w:r>
      <w:r w:rsidR="00116E8E" w:rsidRPr="004A24FA">
        <w:rPr>
          <w:rFonts w:cs="Arial"/>
          <w:sz w:val="28"/>
          <w:szCs w:val="28"/>
          <w:u w:val="none"/>
        </w:rPr>
        <w:t>Dinner Meeting</w:t>
      </w:r>
      <w:r w:rsidR="00116E8E" w:rsidRPr="004A24FA">
        <w:rPr>
          <w:rFonts w:cs="Arial"/>
          <w:sz w:val="28"/>
          <w:szCs w:val="28"/>
          <w:u w:val="none"/>
        </w:rPr>
        <w:tab/>
      </w:r>
      <w:r w:rsidR="00116E8E" w:rsidRPr="004A24FA">
        <w:rPr>
          <w:rFonts w:cs="Arial"/>
          <w:sz w:val="28"/>
          <w:szCs w:val="28"/>
          <w:u w:val="none"/>
        </w:rPr>
        <w:tab/>
      </w:r>
      <w:r w:rsidR="00116E8E" w:rsidRPr="004A24FA">
        <w:rPr>
          <w:rFonts w:cs="Arial"/>
          <w:sz w:val="28"/>
          <w:szCs w:val="28"/>
          <w:u w:val="none"/>
        </w:rPr>
        <w:tab/>
      </w:r>
      <w:r w:rsidR="00116E8E" w:rsidRPr="004A24FA">
        <w:rPr>
          <w:rFonts w:cs="Arial"/>
          <w:sz w:val="28"/>
          <w:szCs w:val="28"/>
          <w:u w:val="none"/>
        </w:rPr>
        <w:tab/>
      </w:r>
      <w:r w:rsidR="00821567" w:rsidRPr="004A24FA">
        <w:rPr>
          <w:rFonts w:cs="Arial"/>
          <w:sz w:val="28"/>
          <w:szCs w:val="28"/>
          <w:u w:val="none"/>
        </w:rPr>
        <w:tab/>
      </w:r>
      <w:r w:rsidR="00821567" w:rsidRPr="004A24FA">
        <w:rPr>
          <w:rFonts w:cs="Arial"/>
          <w:sz w:val="28"/>
          <w:szCs w:val="28"/>
          <w:u w:val="none"/>
        </w:rPr>
        <w:tab/>
      </w:r>
      <w:r w:rsidR="00113983">
        <w:rPr>
          <w:rFonts w:cs="Arial"/>
          <w:sz w:val="28"/>
          <w:szCs w:val="28"/>
          <w:u w:val="none"/>
        </w:rPr>
        <w:t xml:space="preserve"> </w:t>
      </w:r>
      <w:r w:rsidR="00EC5572">
        <w:rPr>
          <w:rFonts w:cs="Arial"/>
          <w:sz w:val="28"/>
          <w:szCs w:val="28"/>
          <w:u w:val="none"/>
        </w:rPr>
        <w:t>October 21</w:t>
      </w:r>
      <w:r w:rsidR="002A6E64" w:rsidRPr="004A24FA">
        <w:rPr>
          <w:rFonts w:cs="Arial"/>
          <w:sz w:val="28"/>
          <w:szCs w:val="28"/>
          <w:u w:val="none"/>
        </w:rPr>
        <w:t>, 202</w:t>
      </w:r>
      <w:r w:rsidR="00113983">
        <w:rPr>
          <w:rFonts w:cs="Arial"/>
          <w:sz w:val="28"/>
          <w:szCs w:val="28"/>
          <w:u w:val="none"/>
        </w:rPr>
        <w:t>1</w:t>
      </w:r>
    </w:p>
    <w:p w14:paraId="1300F437" w14:textId="7B31900F" w:rsidR="00116E8E" w:rsidRPr="004A24FA" w:rsidRDefault="00116E8E" w:rsidP="00AA7FEC">
      <w:pPr>
        <w:pStyle w:val="Heading1"/>
        <w:rPr>
          <w:rFonts w:cs="Arial"/>
          <w:sz w:val="28"/>
          <w:szCs w:val="28"/>
          <w:u w:val="none"/>
        </w:rPr>
      </w:pPr>
      <w:r w:rsidRPr="004A24FA">
        <w:rPr>
          <w:rFonts w:cs="Arial"/>
          <w:sz w:val="28"/>
          <w:szCs w:val="28"/>
          <w:u w:val="none"/>
        </w:rPr>
        <w:t>Minutes</w:t>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009F5255" w:rsidRPr="004A24FA">
        <w:rPr>
          <w:rFonts w:cs="Arial"/>
          <w:sz w:val="28"/>
          <w:szCs w:val="28"/>
          <w:u w:val="none"/>
        </w:rPr>
        <w:tab/>
      </w:r>
      <w:r w:rsidRPr="004A24FA">
        <w:rPr>
          <w:rFonts w:cs="Arial"/>
          <w:sz w:val="28"/>
          <w:szCs w:val="28"/>
          <w:u w:val="none"/>
        </w:rPr>
        <w:tab/>
      </w:r>
      <w:r w:rsidRPr="004A24FA">
        <w:rPr>
          <w:rFonts w:cs="Arial"/>
          <w:sz w:val="28"/>
          <w:szCs w:val="28"/>
          <w:u w:val="none"/>
        </w:rPr>
        <w:tab/>
      </w:r>
    </w:p>
    <w:p w14:paraId="26A5A964" w14:textId="5FB75F71" w:rsidR="00116E8E" w:rsidRPr="004A24FA" w:rsidRDefault="00463047" w:rsidP="00AA7FEC">
      <w:pPr>
        <w:pStyle w:val="Heading1"/>
        <w:rPr>
          <w:rFonts w:cs="Arial"/>
          <w:sz w:val="28"/>
          <w:szCs w:val="28"/>
          <w:u w:val="none"/>
        </w:rPr>
      </w:pPr>
      <w:r>
        <w:rPr>
          <w:rFonts w:cs="Arial"/>
          <w:sz w:val="28"/>
          <w:szCs w:val="28"/>
          <w:u w:val="none"/>
        </w:rPr>
        <w:t>Har-Ber Village Tent</w:t>
      </w:r>
      <w:r w:rsidR="00116E8E" w:rsidRPr="004A24FA">
        <w:rPr>
          <w:rFonts w:cs="Arial"/>
          <w:sz w:val="28"/>
          <w:szCs w:val="28"/>
          <w:u w:val="none"/>
        </w:rPr>
        <w:tab/>
      </w:r>
      <w:r w:rsidR="00116E8E" w:rsidRPr="004A24FA">
        <w:rPr>
          <w:rFonts w:cs="Arial"/>
          <w:sz w:val="28"/>
          <w:szCs w:val="28"/>
          <w:u w:val="none"/>
        </w:rPr>
        <w:tab/>
      </w:r>
      <w:r w:rsidR="00116E8E" w:rsidRPr="004A24FA">
        <w:rPr>
          <w:rFonts w:cs="Arial"/>
          <w:sz w:val="28"/>
          <w:szCs w:val="28"/>
          <w:u w:val="none"/>
        </w:rPr>
        <w:tab/>
      </w:r>
      <w:r w:rsidR="00116E8E" w:rsidRPr="004A24FA">
        <w:rPr>
          <w:rFonts w:cs="Arial"/>
          <w:sz w:val="28"/>
          <w:szCs w:val="28"/>
          <w:u w:val="none"/>
        </w:rPr>
        <w:tab/>
      </w:r>
      <w:r w:rsidR="00116E8E" w:rsidRPr="004A24FA">
        <w:rPr>
          <w:rFonts w:cs="Arial"/>
          <w:sz w:val="28"/>
          <w:szCs w:val="28"/>
          <w:u w:val="none"/>
        </w:rPr>
        <w:tab/>
      </w:r>
    </w:p>
    <w:p w14:paraId="3C6018C7" w14:textId="77777777" w:rsidR="00116E8E" w:rsidRPr="00821567" w:rsidRDefault="00116E8E" w:rsidP="00AA7FEC">
      <w:pPr>
        <w:pStyle w:val="Heading1"/>
        <w:rPr>
          <w:rFonts w:cs="Arial"/>
          <w:sz w:val="28"/>
          <w:u w:val="none"/>
        </w:rPr>
      </w:pPr>
      <w:r w:rsidRPr="00821567">
        <w:rPr>
          <w:rFonts w:cs="Arial"/>
          <w:sz w:val="28"/>
          <w:u w:val="none"/>
        </w:rPr>
        <w:tab/>
      </w:r>
      <w:r w:rsidRPr="00821567">
        <w:rPr>
          <w:rFonts w:cs="Arial"/>
          <w:sz w:val="28"/>
          <w:u w:val="none"/>
        </w:rPr>
        <w:tab/>
      </w:r>
      <w:r w:rsidRPr="00821567">
        <w:rPr>
          <w:rFonts w:cs="Arial"/>
          <w:sz w:val="28"/>
          <w:u w:val="none"/>
        </w:rPr>
        <w:tab/>
      </w:r>
      <w:r w:rsidRPr="00821567">
        <w:rPr>
          <w:rFonts w:cs="Arial"/>
          <w:sz w:val="28"/>
          <w:u w:val="none"/>
        </w:rPr>
        <w:tab/>
      </w:r>
      <w:r w:rsidRPr="00821567">
        <w:rPr>
          <w:rFonts w:cs="Arial"/>
          <w:sz w:val="28"/>
          <w:u w:val="none"/>
        </w:rPr>
        <w:tab/>
      </w:r>
      <w:r w:rsidRPr="00821567">
        <w:rPr>
          <w:rFonts w:cs="Arial"/>
          <w:sz w:val="28"/>
          <w:u w:val="none"/>
        </w:rPr>
        <w:tab/>
        <w:t xml:space="preserve"> </w:t>
      </w:r>
      <w:r w:rsidRPr="00821567">
        <w:rPr>
          <w:rFonts w:cs="Arial"/>
          <w:sz w:val="28"/>
          <w:u w:val="none"/>
        </w:rPr>
        <w:tab/>
      </w:r>
      <w:r w:rsidRPr="00821567">
        <w:rPr>
          <w:rFonts w:cs="Arial"/>
          <w:sz w:val="28"/>
          <w:u w:val="none"/>
        </w:rPr>
        <w:tab/>
      </w:r>
    </w:p>
    <w:p w14:paraId="4DA34DA7" w14:textId="77777777" w:rsidR="00116E8E" w:rsidRPr="00821567" w:rsidRDefault="00CC6D39">
      <w:pPr>
        <w:jc w:val="center"/>
        <w:rPr>
          <w:rFonts w:ascii="Arial" w:hAnsi="Arial" w:cs="Arial"/>
        </w:rPr>
      </w:pPr>
      <w:r w:rsidRPr="00821567">
        <w:rPr>
          <w:rFonts w:ascii="Arial" w:hAnsi="Arial" w:cs="Arial"/>
        </w:rPr>
        <w:t xml:space="preserve">D R A F T </w:t>
      </w:r>
    </w:p>
    <w:p w14:paraId="0CE6E4D3" w14:textId="1EB18697" w:rsidR="00116E8E" w:rsidRPr="00731281" w:rsidRDefault="00116E8E" w:rsidP="00AA7FEC">
      <w:pPr>
        <w:pStyle w:val="Heading1"/>
        <w:rPr>
          <w:rFonts w:cs="Arial"/>
          <w:b w:val="0"/>
          <w:sz w:val="24"/>
          <w:u w:val="none"/>
        </w:rPr>
      </w:pPr>
      <w:r w:rsidRPr="00731281">
        <w:rPr>
          <w:rFonts w:cs="Arial"/>
          <w:sz w:val="24"/>
          <w:u w:val="none"/>
        </w:rPr>
        <w:t>Social Hour</w:t>
      </w:r>
      <w:r w:rsidRPr="00731281">
        <w:rPr>
          <w:rFonts w:cs="Arial"/>
          <w:b w:val="0"/>
          <w:sz w:val="24"/>
          <w:u w:val="none"/>
        </w:rPr>
        <w:tab/>
      </w:r>
      <w:r w:rsidRPr="00731281">
        <w:rPr>
          <w:rFonts w:cs="Arial"/>
          <w:b w:val="0"/>
          <w:sz w:val="24"/>
          <w:u w:val="none"/>
        </w:rPr>
        <w:tab/>
      </w:r>
      <w:r w:rsidRPr="00731281">
        <w:rPr>
          <w:rFonts w:cs="Arial"/>
          <w:b w:val="0"/>
          <w:sz w:val="24"/>
          <w:u w:val="none"/>
        </w:rPr>
        <w:tab/>
      </w:r>
      <w:r w:rsidRPr="00731281">
        <w:rPr>
          <w:rFonts w:cs="Arial"/>
          <w:b w:val="0"/>
          <w:sz w:val="24"/>
          <w:u w:val="none"/>
        </w:rPr>
        <w:tab/>
      </w:r>
      <w:r w:rsidRPr="00731281">
        <w:rPr>
          <w:rFonts w:cs="Arial"/>
          <w:b w:val="0"/>
          <w:sz w:val="24"/>
          <w:u w:val="none"/>
        </w:rPr>
        <w:tab/>
      </w:r>
      <w:r w:rsidRPr="00731281">
        <w:rPr>
          <w:rFonts w:cs="Arial"/>
          <w:b w:val="0"/>
          <w:sz w:val="24"/>
          <w:u w:val="none"/>
        </w:rPr>
        <w:tab/>
      </w:r>
      <w:r w:rsidRPr="00731281">
        <w:rPr>
          <w:rFonts w:cs="Arial"/>
          <w:b w:val="0"/>
          <w:sz w:val="24"/>
          <w:u w:val="none"/>
        </w:rPr>
        <w:tab/>
      </w:r>
      <w:r w:rsidRPr="00731281">
        <w:rPr>
          <w:rFonts w:cs="Arial"/>
          <w:b w:val="0"/>
          <w:sz w:val="24"/>
          <w:u w:val="none"/>
        </w:rPr>
        <w:tab/>
      </w:r>
      <w:r w:rsidR="004A24FA" w:rsidRPr="00731281">
        <w:rPr>
          <w:rFonts w:cs="Arial"/>
          <w:b w:val="0"/>
          <w:sz w:val="24"/>
          <w:u w:val="none"/>
        </w:rPr>
        <w:tab/>
        <w:t xml:space="preserve">      </w:t>
      </w:r>
      <w:r w:rsidR="00025EED" w:rsidRPr="00731281">
        <w:rPr>
          <w:rFonts w:cs="Arial"/>
          <w:b w:val="0"/>
          <w:sz w:val="24"/>
          <w:u w:val="none"/>
        </w:rPr>
        <w:t xml:space="preserve"> </w:t>
      </w:r>
      <w:r w:rsidR="0064172C" w:rsidRPr="00731281">
        <w:rPr>
          <w:rFonts w:cs="Arial"/>
          <w:b w:val="0"/>
          <w:sz w:val="24"/>
          <w:u w:val="none"/>
        </w:rPr>
        <w:t>1</w:t>
      </w:r>
      <w:r w:rsidR="00113983" w:rsidRPr="00731281">
        <w:rPr>
          <w:rFonts w:cs="Arial"/>
          <w:b w:val="0"/>
          <w:sz w:val="24"/>
          <w:u w:val="none"/>
        </w:rPr>
        <w:t>7</w:t>
      </w:r>
      <w:r w:rsidR="007B4DB7" w:rsidRPr="00731281">
        <w:rPr>
          <w:rFonts w:cs="Arial"/>
          <w:b w:val="0"/>
          <w:sz w:val="24"/>
          <w:u w:val="none"/>
        </w:rPr>
        <w:t>3</w:t>
      </w:r>
      <w:r w:rsidR="0064172C" w:rsidRPr="00731281">
        <w:rPr>
          <w:rFonts w:cs="Arial"/>
          <w:b w:val="0"/>
          <w:sz w:val="24"/>
          <w:u w:val="none"/>
        </w:rPr>
        <w:t>0</w:t>
      </w:r>
      <w:r w:rsidR="00886130" w:rsidRPr="00731281">
        <w:rPr>
          <w:rFonts w:cs="Arial"/>
          <w:b w:val="0"/>
          <w:sz w:val="24"/>
          <w:u w:val="none"/>
        </w:rPr>
        <w:t xml:space="preserve"> - </w:t>
      </w:r>
      <w:r w:rsidR="00113983" w:rsidRPr="00731281">
        <w:rPr>
          <w:rFonts w:cs="Arial"/>
          <w:b w:val="0"/>
          <w:sz w:val="24"/>
          <w:u w:val="none"/>
        </w:rPr>
        <w:t>1</w:t>
      </w:r>
      <w:r w:rsidR="00025EED" w:rsidRPr="00731281">
        <w:rPr>
          <w:rFonts w:cs="Arial"/>
          <w:b w:val="0"/>
          <w:sz w:val="24"/>
          <w:u w:val="none"/>
        </w:rPr>
        <w:t>8</w:t>
      </w:r>
      <w:r w:rsidR="00B44107" w:rsidRPr="00731281">
        <w:rPr>
          <w:rFonts w:cs="Arial"/>
          <w:b w:val="0"/>
          <w:sz w:val="24"/>
          <w:u w:val="none"/>
        </w:rPr>
        <w:t>30</w:t>
      </w:r>
      <w:r w:rsidRPr="00731281">
        <w:rPr>
          <w:rFonts w:cs="Arial"/>
          <w:b w:val="0"/>
          <w:sz w:val="24"/>
          <w:u w:val="none"/>
        </w:rPr>
        <w:t xml:space="preserve"> hours</w:t>
      </w:r>
    </w:p>
    <w:p w14:paraId="4330C36F" w14:textId="0DB87651" w:rsidR="00116E8E" w:rsidRPr="00731281" w:rsidRDefault="00116E8E" w:rsidP="00AA7FEC">
      <w:pPr>
        <w:pStyle w:val="Heading1"/>
        <w:rPr>
          <w:rFonts w:cs="Arial"/>
          <w:b w:val="0"/>
          <w:sz w:val="24"/>
          <w:u w:val="none"/>
        </w:rPr>
      </w:pPr>
      <w:r w:rsidRPr="00731281">
        <w:rPr>
          <w:rFonts w:cs="Arial"/>
          <w:sz w:val="24"/>
          <w:u w:val="none"/>
        </w:rPr>
        <w:t>Call to order:</w:t>
      </w:r>
      <w:r w:rsidR="001113CE" w:rsidRPr="00731281">
        <w:rPr>
          <w:rFonts w:cs="Arial"/>
          <w:b w:val="0"/>
          <w:sz w:val="24"/>
          <w:u w:val="none"/>
        </w:rPr>
        <w:t xml:space="preserve">  </w:t>
      </w:r>
      <w:proofErr w:type="spellStart"/>
      <w:r w:rsidRPr="00731281">
        <w:rPr>
          <w:rFonts w:cs="Arial"/>
          <w:b w:val="0"/>
          <w:sz w:val="24"/>
          <w:u w:val="none"/>
        </w:rPr>
        <w:t>Cdr</w:t>
      </w:r>
      <w:proofErr w:type="spellEnd"/>
      <w:r w:rsidRPr="00731281">
        <w:rPr>
          <w:rFonts w:cs="Arial"/>
          <w:b w:val="0"/>
          <w:sz w:val="24"/>
          <w:u w:val="none"/>
        </w:rPr>
        <w:t xml:space="preserve"> </w:t>
      </w:r>
      <w:r w:rsidR="0064172C" w:rsidRPr="00731281">
        <w:rPr>
          <w:rFonts w:cs="Arial"/>
          <w:b w:val="0"/>
          <w:sz w:val="24"/>
          <w:u w:val="none"/>
        </w:rPr>
        <w:t>Mary Alice Moore</w:t>
      </w:r>
      <w:r w:rsidRPr="00731281">
        <w:rPr>
          <w:rFonts w:cs="Arial"/>
          <w:b w:val="0"/>
          <w:sz w:val="24"/>
          <w:u w:val="none"/>
        </w:rPr>
        <w:tab/>
      </w:r>
      <w:r w:rsidRPr="00731281">
        <w:rPr>
          <w:rFonts w:cs="Arial"/>
          <w:b w:val="0"/>
          <w:sz w:val="24"/>
          <w:u w:val="none"/>
        </w:rPr>
        <w:tab/>
      </w:r>
      <w:r w:rsidRPr="00731281">
        <w:rPr>
          <w:rFonts w:cs="Arial"/>
          <w:b w:val="0"/>
          <w:sz w:val="24"/>
          <w:u w:val="none"/>
        </w:rPr>
        <w:tab/>
      </w:r>
      <w:r w:rsidR="001113CE" w:rsidRPr="00731281">
        <w:rPr>
          <w:rFonts w:cs="Arial"/>
          <w:b w:val="0"/>
          <w:sz w:val="24"/>
          <w:u w:val="none"/>
        </w:rPr>
        <w:tab/>
      </w:r>
      <w:r w:rsidR="002A6E64" w:rsidRPr="00731281">
        <w:rPr>
          <w:rFonts w:cs="Arial"/>
          <w:b w:val="0"/>
          <w:sz w:val="24"/>
          <w:u w:val="none"/>
        </w:rPr>
        <w:t xml:space="preserve"> </w:t>
      </w:r>
      <w:r w:rsidR="00821567" w:rsidRPr="00731281">
        <w:rPr>
          <w:rFonts w:cs="Arial"/>
          <w:b w:val="0"/>
          <w:sz w:val="24"/>
          <w:u w:val="none"/>
        </w:rPr>
        <w:tab/>
      </w:r>
      <w:r w:rsidR="00821567" w:rsidRPr="00731281">
        <w:rPr>
          <w:rFonts w:cs="Arial"/>
          <w:b w:val="0"/>
          <w:sz w:val="24"/>
          <w:u w:val="none"/>
        </w:rPr>
        <w:tab/>
      </w:r>
      <w:r w:rsidR="00886130" w:rsidRPr="00731281">
        <w:rPr>
          <w:rFonts w:cs="Arial"/>
          <w:b w:val="0"/>
          <w:sz w:val="24"/>
          <w:u w:val="none"/>
        </w:rPr>
        <w:t xml:space="preserve">     </w:t>
      </w:r>
      <w:r w:rsidR="004A24FA" w:rsidRPr="00731281">
        <w:rPr>
          <w:rFonts w:cs="Arial"/>
          <w:b w:val="0"/>
          <w:sz w:val="24"/>
          <w:u w:val="none"/>
        </w:rPr>
        <w:t xml:space="preserve"> </w:t>
      </w:r>
      <w:r w:rsidR="00025EED" w:rsidRPr="00731281">
        <w:rPr>
          <w:rFonts w:cs="Arial"/>
          <w:b w:val="0"/>
          <w:sz w:val="24"/>
          <w:u w:val="none"/>
        </w:rPr>
        <w:t xml:space="preserve"> </w:t>
      </w:r>
      <w:r w:rsidR="00886130" w:rsidRPr="00731281">
        <w:rPr>
          <w:rFonts w:cs="Arial"/>
          <w:b w:val="0"/>
          <w:sz w:val="24"/>
          <w:u w:val="none"/>
        </w:rPr>
        <w:t>1</w:t>
      </w:r>
      <w:r w:rsidR="00025EED" w:rsidRPr="00731281">
        <w:rPr>
          <w:rFonts w:cs="Arial"/>
          <w:b w:val="0"/>
          <w:sz w:val="24"/>
          <w:u w:val="none"/>
        </w:rPr>
        <w:t>8</w:t>
      </w:r>
      <w:r w:rsidR="00B44107" w:rsidRPr="00731281">
        <w:rPr>
          <w:rFonts w:cs="Arial"/>
          <w:b w:val="0"/>
          <w:sz w:val="24"/>
          <w:u w:val="none"/>
        </w:rPr>
        <w:t>30</w:t>
      </w:r>
      <w:r w:rsidR="002A6E64" w:rsidRPr="00731281">
        <w:rPr>
          <w:rFonts w:cs="Arial"/>
          <w:b w:val="0"/>
          <w:sz w:val="24"/>
          <w:u w:val="none"/>
        </w:rPr>
        <w:t xml:space="preserve"> </w:t>
      </w:r>
      <w:r w:rsidRPr="00731281">
        <w:rPr>
          <w:rFonts w:cs="Arial"/>
          <w:b w:val="0"/>
          <w:sz w:val="24"/>
          <w:u w:val="none"/>
        </w:rPr>
        <w:t>hours</w:t>
      </w:r>
    </w:p>
    <w:p w14:paraId="40C659C2" w14:textId="77777777" w:rsidR="00116E8E" w:rsidRPr="00731281" w:rsidRDefault="00116E8E" w:rsidP="00AA7FEC">
      <w:pPr>
        <w:pStyle w:val="Heading1"/>
        <w:rPr>
          <w:rFonts w:cs="Arial"/>
          <w:b w:val="0"/>
          <w:sz w:val="24"/>
          <w:u w:val="none"/>
        </w:rPr>
      </w:pPr>
    </w:p>
    <w:p w14:paraId="332934BE" w14:textId="5BE51DB5" w:rsidR="00056B25" w:rsidRPr="000D095A" w:rsidRDefault="00116E8E" w:rsidP="000D095A">
      <w:pPr>
        <w:pStyle w:val="Heading1"/>
        <w:rPr>
          <w:rFonts w:cs="Arial"/>
          <w:b w:val="0"/>
          <w:sz w:val="24"/>
          <w:u w:val="none"/>
        </w:rPr>
      </w:pPr>
      <w:r w:rsidRPr="00731281">
        <w:rPr>
          <w:rFonts w:cs="Arial"/>
          <w:sz w:val="24"/>
          <w:u w:val="none"/>
        </w:rPr>
        <w:t>Invocation</w:t>
      </w:r>
      <w:r w:rsidR="00827462" w:rsidRPr="00731281">
        <w:rPr>
          <w:rFonts w:cs="Arial"/>
          <w:sz w:val="24"/>
          <w:u w:val="none"/>
        </w:rPr>
        <w:t xml:space="preserve"> &amp; Pledge of Allegiance</w:t>
      </w:r>
      <w:r w:rsidR="00886130" w:rsidRPr="00731281">
        <w:rPr>
          <w:rFonts w:cs="Arial"/>
          <w:sz w:val="24"/>
          <w:u w:val="none"/>
        </w:rPr>
        <w:t>:</w:t>
      </w:r>
      <w:r w:rsidR="00F32D73" w:rsidRPr="00731281">
        <w:rPr>
          <w:rFonts w:cs="Arial"/>
          <w:sz w:val="24"/>
          <w:u w:val="none"/>
        </w:rPr>
        <w:t xml:space="preserve"> </w:t>
      </w:r>
      <w:r w:rsidR="001C668B" w:rsidRPr="00731281">
        <w:rPr>
          <w:rFonts w:cs="Arial"/>
          <w:b w:val="0"/>
          <w:sz w:val="24"/>
          <w:u w:val="none"/>
        </w:rPr>
        <w:t>P/D/C Larry Stout gave the invocation</w:t>
      </w:r>
      <w:r w:rsidR="00EA3305" w:rsidRPr="00731281">
        <w:rPr>
          <w:rFonts w:cs="Arial"/>
          <w:b w:val="0"/>
          <w:sz w:val="24"/>
          <w:u w:val="none"/>
        </w:rPr>
        <w:t xml:space="preserve"> </w:t>
      </w:r>
      <w:r w:rsidR="00E1694C" w:rsidRPr="00731281">
        <w:rPr>
          <w:rFonts w:cs="Arial"/>
          <w:b w:val="0"/>
          <w:sz w:val="24"/>
          <w:u w:val="none"/>
        </w:rPr>
        <w:t xml:space="preserve">and led </w:t>
      </w:r>
      <w:r w:rsidR="00A86EBA" w:rsidRPr="00731281">
        <w:rPr>
          <w:rFonts w:cs="Arial"/>
          <w:b w:val="0"/>
          <w:sz w:val="24"/>
          <w:u w:val="none"/>
        </w:rPr>
        <w:t>the Pledge of Allegiance.</w:t>
      </w:r>
      <w:r w:rsidR="00304D50" w:rsidRPr="00731281">
        <w:rPr>
          <w:rFonts w:cs="Arial"/>
          <w:b w:val="0"/>
          <w:sz w:val="24"/>
          <w:u w:val="none"/>
        </w:rPr>
        <w:t xml:space="preserve"> The meeting recessed for dinner</w:t>
      </w:r>
      <w:r w:rsidR="001D7E64" w:rsidRPr="00731281">
        <w:rPr>
          <w:rFonts w:cs="Arial"/>
          <w:b w:val="0"/>
          <w:sz w:val="24"/>
          <w:u w:val="none"/>
        </w:rPr>
        <w:t xml:space="preserve"> </w:t>
      </w:r>
      <w:proofErr w:type="gramStart"/>
      <w:r w:rsidR="001D7E64" w:rsidRPr="00731281">
        <w:rPr>
          <w:rFonts w:cs="Arial"/>
          <w:b w:val="0"/>
          <w:sz w:val="24"/>
          <w:u w:val="none"/>
        </w:rPr>
        <w:t>at</w:t>
      </w:r>
      <w:proofErr w:type="gramEnd"/>
      <w:r w:rsidR="00240888" w:rsidRPr="00731281">
        <w:rPr>
          <w:rFonts w:cs="Arial"/>
          <w:b w:val="0"/>
          <w:sz w:val="24"/>
          <w:u w:val="none"/>
        </w:rPr>
        <w:t xml:space="preserve"> </w:t>
      </w:r>
      <w:r w:rsidR="003F4725" w:rsidRPr="00731281">
        <w:rPr>
          <w:rFonts w:cs="Arial"/>
          <w:b w:val="0"/>
          <w:sz w:val="24"/>
          <w:u w:val="none"/>
        </w:rPr>
        <w:t>1835</w:t>
      </w:r>
      <w:r w:rsidR="00B83B32" w:rsidRPr="000D095A">
        <w:rPr>
          <w:rFonts w:cs="Arial"/>
          <w:b w:val="0"/>
          <w:sz w:val="24"/>
          <w:u w:val="none"/>
        </w:rPr>
        <w:t>.</w:t>
      </w:r>
      <w:r w:rsidR="000D095A" w:rsidRPr="000D095A">
        <w:rPr>
          <w:rFonts w:cs="Arial"/>
          <w:b w:val="0"/>
          <w:sz w:val="24"/>
          <w:u w:val="none"/>
        </w:rPr>
        <w:t xml:space="preserve">  </w:t>
      </w:r>
      <w:r w:rsidR="000736C7" w:rsidRPr="000D095A">
        <w:rPr>
          <w:rFonts w:cs="Arial"/>
          <w:b w:val="0"/>
          <w:sz w:val="24"/>
          <w:u w:val="none"/>
        </w:rPr>
        <w:t xml:space="preserve">The business meeting resumed </w:t>
      </w:r>
      <w:proofErr w:type="gramStart"/>
      <w:r w:rsidR="000736C7" w:rsidRPr="000D095A">
        <w:rPr>
          <w:rFonts w:cs="Arial"/>
          <w:b w:val="0"/>
          <w:sz w:val="24"/>
          <w:u w:val="none"/>
        </w:rPr>
        <w:t>at</w:t>
      </w:r>
      <w:proofErr w:type="gramEnd"/>
      <w:r w:rsidR="00F57D78" w:rsidRPr="000D095A">
        <w:rPr>
          <w:rFonts w:cs="Arial"/>
          <w:b w:val="0"/>
          <w:sz w:val="24"/>
          <w:u w:val="none"/>
        </w:rPr>
        <w:t xml:space="preserve"> </w:t>
      </w:r>
      <w:r w:rsidR="003F4725" w:rsidRPr="000D095A">
        <w:rPr>
          <w:rFonts w:cs="Arial"/>
          <w:b w:val="0"/>
          <w:sz w:val="24"/>
          <w:u w:val="none"/>
        </w:rPr>
        <w:t>1915</w:t>
      </w:r>
      <w:r w:rsidR="000736C7" w:rsidRPr="000D095A">
        <w:rPr>
          <w:rFonts w:cs="Arial"/>
          <w:b w:val="0"/>
          <w:sz w:val="24"/>
          <w:u w:val="none"/>
        </w:rPr>
        <w:t>.</w:t>
      </w:r>
    </w:p>
    <w:p w14:paraId="019F1D63" w14:textId="77777777" w:rsidR="00886130" w:rsidRPr="00731281" w:rsidRDefault="00886130" w:rsidP="00987C97">
      <w:pPr>
        <w:tabs>
          <w:tab w:val="left" w:pos="7215"/>
        </w:tabs>
        <w:rPr>
          <w:rFonts w:ascii="Arial" w:hAnsi="Arial" w:cs="Arial"/>
          <w:sz w:val="24"/>
        </w:rPr>
      </w:pPr>
    </w:p>
    <w:p w14:paraId="3B848867" w14:textId="57E97D2D" w:rsidR="00F511BA" w:rsidRPr="00731281" w:rsidRDefault="00F511BA" w:rsidP="00F511BA">
      <w:pPr>
        <w:tabs>
          <w:tab w:val="left" w:pos="7215"/>
        </w:tabs>
        <w:rPr>
          <w:rFonts w:ascii="Arial" w:hAnsi="Arial" w:cs="Arial"/>
          <w:sz w:val="24"/>
        </w:rPr>
      </w:pPr>
      <w:r w:rsidRPr="00731281">
        <w:rPr>
          <w:rFonts w:ascii="Arial" w:hAnsi="Arial" w:cs="Arial"/>
          <w:b/>
          <w:sz w:val="24"/>
        </w:rPr>
        <w:t xml:space="preserve">Quorum:  </w:t>
      </w:r>
      <w:r w:rsidRPr="00731281">
        <w:rPr>
          <w:rFonts w:ascii="Arial" w:hAnsi="Arial" w:cs="Arial"/>
          <w:sz w:val="24"/>
        </w:rPr>
        <w:t>Verified by Secretary Micki Kamrath</w:t>
      </w:r>
    </w:p>
    <w:p w14:paraId="3374114C" w14:textId="77777777" w:rsidR="00FE66E2" w:rsidRPr="00731281" w:rsidRDefault="00FE66E2" w:rsidP="00F511BA">
      <w:pPr>
        <w:tabs>
          <w:tab w:val="left" w:pos="7215"/>
        </w:tabs>
        <w:rPr>
          <w:rFonts w:ascii="Arial" w:hAnsi="Arial" w:cs="Arial"/>
          <w:sz w:val="24"/>
        </w:rPr>
      </w:pPr>
    </w:p>
    <w:p w14:paraId="7B31AB46" w14:textId="3252EBF8" w:rsidR="00F511BA" w:rsidRPr="00731281" w:rsidRDefault="00F511BA" w:rsidP="00987C97">
      <w:pPr>
        <w:tabs>
          <w:tab w:val="left" w:pos="7215"/>
        </w:tabs>
        <w:rPr>
          <w:rFonts w:ascii="Arial" w:hAnsi="Arial" w:cs="Arial"/>
          <w:bCs/>
          <w:sz w:val="24"/>
        </w:rPr>
      </w:pPr>
      <w:r w:rsidRPr="00731281">
        <w:rPr>
          <w:rFonts w:ascii="Arial" w:hAnsi="Arial" w:cs="Arial"/>
          <w:b/>
          <w:sz w:val="24"/>
        </w:rPr>
        <w:t xml:space="preserve">Approval of Minutes:  </w:t>
      </w:r>
      <w:r w:rsidR="00FE66E2" w:rsidRPr="00731281">
        <w:rPr>
          <w:rFonts w:ascii="Arial" w:hAnsi="Arial" w:cs="Arial"/>
          <w:bCs/>
          <w:sz w:val="24"/>
        </w:rPr>
        <w:t xml:space="preserve">Minutes from </w:t>
      </w:r>
      <w:r w:rsidR="002A7149" w:rsidRPr="00731281">
        <w:rPr>
          <w:rFonts w:ascii="Arial" w:hAnsi="Arial" w:cs="Arial"/>
          <w:bCs/>
          <w:sz w:val="24"/>
        </w:rPr>
        <w:t>September 16</w:t>
      </w:r>
      <w:r w:rsidR="00FE66E2" w:rsidRPr="00731281">
        <w:rPr>
          <w:rFonts w:ascii="Arial" w:hAnsi="Arial" w:cs="Arial"/>
          <w:bCs/>
          <w:sz w:val="24"/>
        </w:rPr>
        <w:t xml:space="preserve">, </w:t>
      </w:r>
      <w:proofErr w:type="gramStart"/>
      <w:r w:rsidR="00FE66E2" w:rsidRPr="00731281">
        <w:rPr>
          <w:rFonts w:ascii="Arial" w:hAnsi="Arial" w:cs="Arial"/>
          <w:bCs/>
          <w:sz w:val="24"/>
        </w:rPr>
        <w:t>2021</w:t>
      </w:r>
      <w:proofErr w:type="gramEnd"/>
      <w:r w:rsidR="00FE66E2" w:rsidRPr="00731281">
        <w:rPr>
          <w:rFonts w:ascii="Arial" w:hAnsi="Arial" w:cs="Arial"/>
          <w:bCs/>
          <w:sz w:val="24"/>
        </w:rPr>
        <w:t xml:space="preserve"> were approved by general consent.</w:t>
      </w:r>
    </w:p>
    <w:p w14:paraId="0833487F" w14:textId="7EE63AEE" w:rsidR="00116E8E" w:rsidRPr="00731281" w:rsidRDefault="00116E8E">
      <w:pPr>
        <w:tabs>
          <w:tab w:val="left" w:pos="7215"/>
        </w:tabs>
        <w:rPr>
          <w:rFonts w:ascii="Arial" w:hAnsi="Arial" w:cs="Arial"/>
          <w:b/>
          <w:sz w:val="24"/>
        </w:rPr>
      </w:pPr>
    </w:p>
    <w:p w14:paraId="3CE40846" w14:textId="3A711E5D" w:rsidR="007D23BB" w:rsidRPr="00731281" w:rsidRDefault="007D23BB" w:rsidP="007D23BB">
      <w:pPr>
        <w:rPr>
          <w:rFonts w:ascii="Arial" w:hAnsi="Arial" w:cs="Arial"/>
          <w:b/>
          <w:sz w:val="24"/>
        </w:rPr>
      </w:pPr>
      <w:r w:rsidRPr="00731281">
        <w:rPr>
          <w:rFonts w:ascii="Arial" w:hAnsi="Arial" w:cs="Arial"/>
          <w:b/>
          <w:sz w:val="24"/>
        </w:rPr>
        <w:t>Motions:</w:t>
      </w:r>
    </w:p>
    <w:p w14:paraId="57A9D34B" w14:textId="40A04411" w:rsidR="002A6E64" w:rsidRPr="00731281" w:rsidRDefault="00D21024" w:rsidP="00F11779">
      <w:pPr>
        <w:numPr>
          <w:ilvl w:val="0"/>
          <w:numId w:val="1"/>
        </w:numPr>
        <w:suppressAutoHyphens w:val="0"/>
        <w:rPr>
          <w:rFonts w:ascii="Arial" w:hAnsi="Arial" w:cs="Arial"/>
          <w:sz w:val="24"/>
        </w:rPr>
      </w:pPr>
      <w:r w:rsidRPr="00731281">
        <w:rPr>
          <w:rFonts w:ascii="Arial" w:hAnsi="Arial" w:cs="Arial"/>
          <w:sz w:val="24"/>
        </w:rPr>
        <w:t xml:space="preserve">September </w:t>
      </w:r>
      <w:r w:rsidR="004B5B07" w:rsidRPr="00731281">
        <w:rPr>
          <w:rFonts w:ascii="Arial" w:hAnsi="Arial" w:cs="Arial"/>
          <w:sz w:val="24"/>
        </w:rPr>
        <w:t>16</w:t>
      </w:r>
      <w:r w:rsidR="00B66D98" w:rsidRPr="00731281">
        <w:rPr>
          <w:rFonts w:ascii="Arial" w:hAnsi="Arial" w:cs="Arial"/>
          <w:sz w:val="24"/>
        </w:rPr>
        <w:t xml:space="preserve">, </w:t>
      </w:r>
      <w:proofErr w:type="gramStart"/>
      <w:r w:rsidR="00B66D98" w:rsidRPr="00731281">
        <w:rPr>
          <w:rFonts w:ascii="Arial" w:hAnsi="Arial" w:cs="Arial"/>
          <w:sz w:val="24"/>
        </w:rPr>
        <w:t>2021</w:t>
      </w:r>
      <w:proofErr w:type="gramEnd"/>
      <w:r w:rsidR="00FE76EF" w:rsidRPr="00731281">
        <w:rPr>
          <w:rFonts w:ascii="Arial" w:hAnsi="Arial" w:cs="Arial"/>
          <w:sz w:val="24"/>
        </w:rPr>
        <w:t xml:space="preserve"> </w:t>
      </w:r>
      <w:r w:rsidR="002A6E64" w:rsidRPr="00731281">
        <w:rPr>
          <w:rFonts w:ascii="Arial" w:hAnsi="Arial" w:cs="Arial"/>
          <w:sz w:val="24"/>
        </w:rPr>
        <w:t>Minutes approved as printed by general consen</w:t>
      </w:r>
      <w:r w:rsidR="00DE196A" w:rsidRPr="00731281">
        <w:rPr>
          <w:rFonts w:ascii="Arial" w:hAnsi="Arial" w:cs="Arial"/>
          <w:sz w:val="24"/>
        </w:rPr>
        <w:t>t</w:t>
      </w:r>
      <w:r w:rsidR="002A6E64" w:rsidRPr="00731281">
        <w:rPr>
          <w:rFonts w:ascii="Arial" w:hAnsi="Arial" w:cs="Arial"/>
          <w:sz w:val="24"/>
        </w:rPr>
        <w:t>.</w:t>
      </w:r>
    </w:p>
    <w:p w14:paraId="2D8F8942" w14:textId="1465A0E2" w:rsidR="0083288D" w:rsidRPr="00731281" w:rsidRDefault="0083288D" w:rsidP="00F11779">
      <w:pPr>
        <w:numPr>
          <w:ilvl w:val="0"/>
          <w:numId w:val="1"/>
        </w:numPr>
        <w:suppressAutoHyphens w:val="0"/>
        <w:rPr>
          <w:rFonts w:ascii="Arial" w:hAnsi="Arial" w:cs="Arial"/>
          <w:sz w:val="24"/>
        </w:rPr>
      </w:pPr>
      <w:r w:rsidRPr="00731281">
        <w:rPr>
          <w:rFonts w:ascii="Arial" w:hAnsi="Arial" w:cs="Arial"/>
          <w:sz w:val="24"/>
        </w:rPr>
        <w:t>Motion</w:t>
      </w:r>
      <w:r w:rsidR="00E61FC3" w:rsidRPr="00731281">
        <w:rPr>
          <w:rFonts w:ascii="Arial" w:hAnsi="Arial" w:cs="Arial"/>
          <w:sz w:val="24"/>
        </w:rPr>
        <w:t xml:space="preserve">: </w:t>
      </w:r>
      <w:r w:rsidRPr="00731281">
        <w:rPr>
          <w:rFonts w:ascii="Arial" w:hAnsi="Arial" w:cs="Arial"/>
          <w:sz w:val="24"/>
        </w:rPr>
        <w:t xml:space="preserve"> by </w:t>
      </w:r>
      <w:r w:rsidR="00DA0503" w:rsidRPr="00731281">
        <w:rPr>
          <w:rFonts w:ascii="Arial" w:hAnsi="Arial" w:cs="Arial"/>
          <w:bCs/>
          <w:sz w:val="24"/>
        </w:rPr>
        <w:t xml:space="preserve">Tom </w:t>
      </w:r>
      <w:proofErr w:type="spellStart"/>
      <w:r w:rsidR="00DA0503" w:rsidRPr="00731281">
        <w:rPr>
          <w:rFonts w:ascii="Arial" w:hAnsi="Arial" w:cs="Arial"/>
          <w:bCs/>
          <w:sz w:val="24"/>
        </w:rPr>
        <w:t>Pinkley</w:t>
      </w:r>
      <w:proofErr w:type="spellEnd"/>
      <w:r w:rsidR="00DA0503" w:rsidRPr="00731281">
        <w:rPr>
          <w:rFonts w:ascii="Arial" w:hAnsi="Arial" w:cs="Arial"/>
          <w:bCs/>
          <w:sz w:val="24"/>
        </w:rPr>
        <w:t xml:space="preserve"> and seconded by Julie Jones that we approve the Audit </w:t>
      </w:r>
      <w:r w:rsidR="00EC65C6" w:rsidRPr="00731281">
        <w:rPr>
          <w:rFonts w:ascii="Arial" w:hAnsi="Arial" w:cs="Arial"/>
          <w:bCs/>
          <w:sz w:val="24"/>
        </w:rPr>
        <w:t>Report</w:t>
      </w:r>
      <w:r w:rsidR="00DA0503" w:rsidRPr="00731281">
        <w:rPr>
          <w:rFonts w:ascii="Arial" w:hAnsi="Arial" w:cs="Arial"/>
          <w:bCs/>
          <w:sz w:val="24"/>
        </w:rPr>
        <w:t xml:space="preserve">.  </w:t>
      </w:r>
      <w:r w:rsidR="0010014C" w:rsidRPr="00731281">
        <w:rPr>
          <w:rFonts w:ascii="Arial" w:hAnsi="Arial" w:cs="Arial"/>
          <w:sz w:val="24"/>
        </w:rPr>
        <w:t>Accepted</w:t>
      </w:r>
      <w:r w:rsidR="006E4AD1" w:rsidRPr="00731281">
        <w:rPr>
          <w:rFonts w:ascii="Arial" w:hAnsi="Arial" w:cs="Arial"/>
          <w:sz w:val="24"/>
        </w:rPr>
        <w:t>.</w:t>
      </w:r>
    </w:p>
    <w:p w14:paraId="6EFA5FAB" w14:textId="3617BCFD" w:rsidR="002A6E64" w:rsidRPr="00731281" w:rsidRDefault="002A6E64" w:rsidP="00F11779">
      <w:pPr>
        <w:numPr>
          <w:ilvl w:val="0"/>
          <w:numId w:val="1"/>
        </w:numPr>
        <w:suppressAutoHyphens w:val="0"/>
        <w:rPr>
          <w:rFonts w:ascii="Arial" w:hAnsi="Arial" w:cs="Arial"/>
          <w:sz w:val="24"/>
        </w:rPr>
      </w:pPr>
      <w:r w:rsidRPr="00731281">
        <w:rPr>
          <w:rFonts w:ascii="Arial" w:hAnsi="Arial" w:cs="Arial"/>
          <w:sz w:val="24"/>
        </w:rPr>
        <w:t xml:space="preserve">Meeting adjourned </w:t>
      </w:r>
      <w:proofErr w:type="gramStart"/>
      <w:r w:rsidRPr="00731281">
        <w:rPr>
          <w:rFonts w:ascii="Arial" w:hAnsi="Arial" w:cs="Arial"/>
          <w:sz w:val="24"/>
        </w:rPr>
        <w:t>at</w:t>
      </w:r>
      <w:proofErr w:type="gramEnd"/>
      <w:r w:rsidRPr="00731281">
        <w:rPr>
          <w:rFonts w:ascii="Arial" w:hAnsi="Arial" w:cs="Arial"/>
          <w:sz w:val="24"/>
        </w:rPr>
        <w:t xml:space="preserve"> </w:t>
      </w:r>
      <w:r w:rsidR="00EA583F" w:rsidRPr="00731281">
        <w:rPr>
          <w:rFonts w:ascii="Arial" w:hAnsi="Arial" w:cs="Arial"/>
          <w:sz w:val="24"/>
        </w:rPr>
        <w:t>1</w:t>
      </w:r>
      <w:r w:rsidR="00FA182A" w:rsidRPr="00731281">
        <w:rPr>
          <w:rFonts w:ascii="Arial" w:hAnsi="Arial" w:cs="Arial"/>
          <w:sz w:val="24"/>
        </w:rPr>
        <w:t>95</w:t>
      </w:r>
      <w:r w:rsidR="006138B8">
        <w:rPr>
          <w:rFonts w:ascii="Arial" w:hAnsi="Arial" w:cs="Arial"/>
          <w:sz w:val="24"/>
        </w:rPr>
        <w:t>3</w:t>
      </w:r>
      <w:r w:rsidRPr="00731281">
        <w:rPr>
          <w:rFonts w:ascii="Arial" w:hAnsi="Arial" w:cs="Arial"/>
          <w:sz w:val="24"/>
        </w:rPr>
        <w:t xml:space="preserve"> by general consen</w:t>
      </w:r>
      <w:r w:rsidR="00DE196A" w:rsidRPr="00731281">
        <w:rPr>
          <w:rFonts w:ascii="Arial" w:hAnsi="Arial" w:cs="Arial"/>
          <w:sz w:val="24"/>
        </w:rPr>
        <w:t>t</w:t>
      </w:r>
      <w:r w:rsidRPr="00731281">
        <w:rPr>
          <w:rFonts w:ascii="Arial" w:hAnsi="Arial" w:cs="Arial"/>
          <w:sz w:val="24"/>
        </w:rPr>
        <w:t>.</w:t>
      </w:r>
    </w:p>
    <w:p w14:paraId="6E3D3340" w14:textId="77777777" w:rsidR="007D23BB" w:rsidRPr="00731281" w:rsidRDefault="007D23BB">
      <w:pPr>
        <w:tabs>
          <w:tab w:val="left" w:pos="7215"/>
        </w:tabs>
        <w:rPr>
          <w:rFonts w:ascii="Arial" w:hAnsi="Arial" w:cs="Arial"/>
          <w:b/>
          <w:sz w:val="24"/>
        </w:rPr>
      </w:pPr>
    </w:p>
    <w:p w14:paraId="4C614B9F" w14:textId="3400A98C" w:rsidR="00116E8E" w:rsidRPr="00731281" w:rsidRDefault="00116E8E" w:rsidP="0028679F">
      <w:pPr>
        <w:rPr>
          <w:rFonts w:ascii="Arial" w:hAnsi="Arial" w:cs="Arial"/>
          <w:b/>
          <w:sz w:val="24"/>
        </w:rPr>
      </w:pPr>
      <w:r w:rsidRPr="00731281">
        <w:rPr>
          <w:rFonts w:ascii="Arial" w:hAnsi="Arial" w:cs="Arial"/>
          <w:b/>
          <w:sz w:val="24"/>
        </w:rPr>
        <w:t>Officer and Committee Reports:</w:t>
      </w:r>
    </w:p>
    <w:p w14:paraId="7EAFF5DD" w14:textId="77777777" w:rsidR="00137A22" w:rsidRPr="00731281" w:rsidRDefault="00137A22">
      <w:pPr>
        <w:rPr>
          <w:rFonts w:ascii="Arial" w:hAnsi="Arial" w:cs="Arial"/>
          <w:b/>
          <w:sz w:val="24"/>
        </w:rPr>
      </w:pPr>
    </w:p>
    <w:p w14:paraId="1489E72F" w14:textId="54162D1D" w:rsidR="004E039C" w:rsidRPr="00731281" w:rsidRDefault="004E039C">
      <w:pPr>
        <w:rPr>
          <w:rFonts w:ascii="Arial" w:hAnsi="Arial" w:cs="Arial"/>
          <w:bCs/>
          <w:sz w:val="24"/>
        </w:rPr>
      </w:pPr>
      <w:r w:rsidRPr="00731281">
        <w:rPr>
          <w:rFonts w:ascii="Arial" w:hAnsi="Arial" w:cs="Arial"/>
          <w:b/>
          <w:sz w:val="24"/>
        </w:rPr>
        <w:t xml:space="preserve">Audit Committee </w:t>
      </w:r>
      <w:r w:rsidRPr="00731281">
        <w:rPr>
          <w:rFonts w:ascii="Arial" w:hAnsi="Arial" w:cs="Arial"/>
          <w:bCs/>
          <w:sz w:val="24"/>
        </w:rPr>
        <w:t>– Arlene Starkman</w:t>
      </w:r>
    </w:p>
    <w:p w14:paraId="128C9113" w14:textId="77777777" w:rsidR="008836C0" w:rsidRPr="00731281" w:rsidRDefault="00833C2E" w:rsidP="007D2245">
      <w:pPr>
        <w:pStyle w:val="ListParagraph"/>
        <w:numPr>
          <w:ilvl w:val="0"/>
          <w:numId w:val="13"/>
        </w:numPr>
        <w:rPr>
          <w:rFonts w:ascii="Arial" w:hAnsi="Arial" w:cs="Arial"/>
          <w:bCs/>
          <w:sz w:val="24"/>
        </w:rPr>
      </w:pPr>
      <w:r w:rsidRPr="00731281">
        <w:rPr>
          <w:rFonts w:ascii="Arial" w:hAnsi="Arial" w:cs="Arial"/>
          <w:bCs/>
          <w:sz w:val="24"/>
        </w:rPr>
        <w:t xml:space="preserve">On October 14, </w:t>
      </w:r>
      <w:proofErr w:type="gramStart"/>
      <w:r w:rsidRPr="00731281">
        <w:rPr>
          <w:rFonts w:ascii="Arial" w:hAnsi="Arial" w:cs="Arial"/>
          <w:bCs/>
          <w:sz w:val="24"/>
        </w:rPr>
        <w:t>2021</w:t>
      </w:r>
      <w:proofErr w:type="gramEnd"/>
      <w:r w:rsidRPr="00731281">
        <w:rPr>
          <w:rFonts w:ascii="Arial" w:hAnsi="Arial" w:cs="Arial"/>
          <w:bCs/>
          <w:sz w:val="24"/>
        </w:rPr>
        <w:t xml:space="preserve"> t</w:t>
      </w:r>
      <w:r w:rsidR="00025136" w:rsidRPr="00731281">
        <w:rPr>
          <w:rFonts w:ascii="Arial" w:hAnsi="Arial" w:cs="Arial"/>
          <w:bCs/>
          <w:sz w:val="24"/>
        </w:rPr>
        <w:t>he Audit Committee examined the financial records from November 1, 2020 through September 30, 2021.  It was determined that the revenue and expenses were correct and reasonable.</w:t>
      </w:r>
    </w:p>
    <w:p w14:paraId="522AFFB0" w14:textId="77777777" w:rsidR="006C7A09" w:rsidRPr="00731281" w:rsidRDefault="008836C0" w:rsidP="008836C0">
      <w:pPr>
        <w:pStyle w:val="ListParagraph"/>
        <w:numPr>
          <w:ilvl w:val="1"/>
          <w:numId w:val="13"/>
        </w:numPr>
        <w:rPr>
          <w:rFonts w:ascii="Arial" w:hAnsi="Arial" w:cs="Arial"/>
          <w:bCs/>
          <w:sz w:val="24"/>
        </w:rPr>
      </w:pPr>
      <w:r w:rsidRPr="00731281">
        <w:rPr>
          <w:rFonts w:ascii="Arial" w:hAnsi="Arial" w:cs="Arial"/>
          <w:bCs/>
          <w:sz w:val="24"/>
        </w:rPr>
        <w:t>There was Revenue of $9719</w:t>
      </w:r>
      <w:r w:rsidR="00E133B0" w:rsidRPr="00731281">
        <w:rPr>
          <w:rFonts w:ascii="Arial" w:hAnsi="Arial" w:cs="Arial"/>
          <w:bCs/>
          <w:sz w:val="24"/>
        </w:rPr>
        <w:t>.02, Expenses of $17147.59, and Checking Account Balance of $14</w:t>
      </w:r>
      <w:r w:rsidR="006C7A09" w:rsidRPr="00731281">
        <w:rPr>
          <w:rFonts w:ascii="Arial" w:hAnsi="Arial" w:cs="Arial"/>
          <w:bCs/>
          <w:sz w:val="24"/>
        </w:rPr>
        <w:t>969.41.</w:t>
      </w:r>
    </w:p>
    <w:p w14:paraId="55E98CE6" w14:textId="2927CF59" w:rsidR="003C482A" w:rsidRPr="00731281" w:rsidRDefault="006C7A09" w:rsidP="008836C0">
      <w:pPr>
        <w:pStyle w:val="ListParagraph"/>
        <w:numPr>
          <w:ilvl w:val="1"/>
          <w:numId w:val="13"/>
        </w:numPr>
        <w:rPr>
          <w:rFonts w:ascii="Arial" w:hAnsi="Arial" w:cs="Arial"/>
          <w:bCs/>
          <w:sz w:val="24"/>
        </w:rPr>
      </w:pPr>
      <w:r w:rsidRPr="00731281">
        <w:rPr>
          <w:rFonts w:ascii="Arial" w:hAnsi="Arial" w:cs="Arial"/>
          <w:bCs/>
          <w:sz w:val="24"/>
        </w:rPr>
        <w:t xml:space="preserve">Tom </w:t>
      </w:r>
      <w:proofErr w:type="spellStart"/>
      <w:r w:rsidRPr="00731281">
        <w:rPr>
          <w:rFonts w:ascii="Arial" w:hAnsi="Arial" w:cs="Arial"/>
          <w:bCs/>
          <w:sz w:val="24"/>
        </w:rPr>
        <w:t>Pinkley</w:t>
      </w:r>
      <w:proofErr w:type="spellEnd"/>
      <w:r w:rsidRPr="00731281">
        <w:rPr>
          <w:rFonts w:ascii="Arial" w:hAnsi="Arial" w:cs="Arial"/>
          <w:bCs/>
          <w:sz w:val="24"/>
        </w:rPr>
        <w:t xml:space="preserve"> </w:t>
      </w:r>
      <w:proofErr w:type="gramStart"/>
      <w:r w:rsidRPr="00731281">
        <w:rPr>
          <w:rFonts w:ascii="Arial" w:hAnsi="Arial" w:cs="Arial"/>
          <w:bCs/>
          <w:sz w:val="24"/>
        </w:rPr>
        <w:t>moved</w:t>
      </w:r>
      <w:proofErr w:type="gramEnd"/>
      <w:r w:rsidRPr="00731281">
        <w:rPr>
          <w:rFonts w:ascii="Arial" w:hAnsi="Arial" w:cs="Arial"/>
          <w:bCs/>
          <w:sz w:val="24"/>
        </w:rPr>
        <w:t xml:space="preserve"> and Julie Jones seconded that we approve the Audit </w:t>
      </w:r>
      <w:r w:rsidR="00731281" w:rsidRPr="00731281">
        <w:rPr>
          <w:rFonts w:ascii="Arial" w:hAnsi="Arial" w:cs="Arial"/>
          <w:bCs/>
          <w:sz w:val="24"/>
        </w:rPr>
        <w:t>Report</w:t>
      </w:r>
      <w:r w:rsidRPr="00731281">
        <w:rPr>
          <w:rFonts w:ascii="Arial" w:hAnsi="Arial" w:cs="Arial"/>
          <w:bCs/>
          <w:sz w:val="24"/>
        </w:rPr>
        <w:t>.  Motion passed</w:t>
      </w:r>
      <w:r w:rsidR="003C482A" w:rsidRPr="00731281">
        <w:rPr>
          <w:rFonts w:ascii="Arial" w:hAnsi="Arial" w:cs="Arial"/>
          <w:bCs/>
          <w:sz w:val="24"/>
        </w:rPr>
        <w:t>.</w:t>
      </w:r>
    </w:p>
    <w:p w14:paraId="71CDA24D" w14:textId="754A28DD" w:rsidR="004E039C" w:rsidRPr="00731281" w:rsidRDefault="003C482A" w:rsidP="003C482A">
      <w:pPr>
        <w:pStyle w:val="ListParagraph"/>
        <w:numPr>
          <w:ilvl w:val="0"/>
          <w:numId w:val="13"/>
        </w:numPr>
        <w:rPr>
          <w:rFonts w:ascii="Arial" w:hAnsi="Arial" w:cs="Arial"/>
          <w:bCs/>
          <w:sz w:val="24"/>
        </w:rPr>
      </w:pPr>
      <w:r w:rsidRPr="00731281">
        <w:rPr>
          <w:rFonts w:ascii="Arial" w:hAnsi="Arial" w:cs="Arial"/>
          <w:bCs/>
          <w:sz w:val="24"/>
        </w:rPr>
        <w:t>Art Taylor volunteered to chair the Audit Committee next year.</w:t>
      </w:r>
      <w:r w:rsidR="00025136" w:rsidRPr="00731281">
        <w:rPr>
          <w:rFonts w:ascii="Arial" w:hAnsi="Arial" w:cs="Arial"/>
          <w:bCs/>
          <w:sz w:val="24"/>
        </w:rPr>
        <w:t xml:space="preserve">  </w:t>
      </w:r>
    </w:p>
    <w:p w14:paraId="38854B97" w14:textId="77777777" w:rsidR="0032729F" w:rsidRDefault="0032729F">
      <w:pPr>
        <w:rPr>
          <w:rFonts w:ascii="Arial" w:hAnsi="Arial" w:cs="Arial"/>
          <w:b/>
          <w:sz w:val="24"/>
        </w:rPr>
      </w:pPr>
    </w:p>
    <w:p w14:paraId="29BF8EF0" w14:textId="439B5128" w:rsidR="00116E8E" w:rsidRPr="00731281" w:rsidRDefault="00116E8E">
      <w:pPr>
        <w:rPr>
          <w:rFonts w:ascii="Arial" w:hAnsi="Arial" w:cs="Arial"/>
          <w:bCs/>
          <w:sz w:val="24"/>
        </w:rPr>
      </w:pPr>
      <w:r w:rsidRPr="00731281">
        <w:rPr>
          <w:rFonts w:ascii="Arial" w:hAnsi="Arial" w:cs="Arial"/>
          <w:b/>
          <w:sz w:val="24"/>
        </w:rPr>
        <w:t>Treasurer Report</w:t>
      </w:r>
      <w:r w:rsidRPr="00731281">
        <w:rPr>
          <w:rFonts w:ascii="Arial" w:hAnsi="Arial" w:cs="Arial"/>
          <w:bCs/>
          <w:sz w:val="24"/>
        </w:rPr>
        <w:t xml:space="preserve"> – Lynda Watson</w:t>
      </w:r>
    </w:p>
    <w:p w14:paraId="7B87858B" w14:textId="364CAC03" w:rsidR="009837B2" w:rsidRPr="006867F7" w:rsidRDefault="009837B2" w:rsidP="00F63009">
      <w:pPr>
        <w:pStyle w:val="ListParagraph"/>
        <w:numPr>
          <w:ilvl w:val="0"/>
          <w:numId w:val="9"/>
        </w:numPr>
        <w:suppressAutoHyphens w:val="0"/>
        <w:rPr>
          <w:rFonts w:ascii="Arial" w:hAnsi="Arial" w:cs="Arial"/>
          <w:bCs/>
          <w:sz w:val="24"/>
        </w:rPr>
      </w:pPr>
      <w:r w:rsidRPr="006867F7">
        <w:rPr>
          <w:rFonts w:ascii="Arial" w:hAnsi="Arial" w:cs="Arial"/>
          <w:bCs/>
          <w:sz w:val="24"/>
        </w:rPr>
        <w:t xml:space="preserve">We have </w:t>
      </w:r>
      <w:r w:rsidR="00FB17FC" w:rsidRPr="006867F7">
        <w:rPr>
          <w:rFonts w:ascii="Arial" w:hAnsi="Arial" w:cs="Arial"/>
          <w:bCs/>
          <w:sz w:val="24"/>
        </w:rPr>
        <w:t>$14</w:t>
      </w:r>
      <w:r w:rsidR="008E35DD" w:rsidRPr="006867F7">
        <w:rPr>
          <w:rFonts w:ascii="Arial" w:hAnsi="Arial" w:cs="Arial"/>
          <w:bCs/>
          <w:sz w:val="24"/>
        </w:rPr>
        <w:t>969.41</w:t>
      </w:r>
      <w:r w:rsidR="005E446E" w:rsidRPr="006867F7">
        <w:rPr>
          <w:rFonts w:ascii="Arial" w:hAnsi="Arial" w:cs="Arial"/>
          <w:bCs/>
          <w:sz w:val="24"/>
        </w:rPr>
        <w:t xml:space="preserve"> </w:t>
      </w:r>
      <w:r w:rsidR="00CF3C0B" w:rsidRPr="006867F7">
        <w:rPr>
          <w:rFonts w:ascii="Arial" w:hAnsi="Arial" w:cs="Arial"/>
          <w:bCs/>
          <w:sz w:val="24"/>
        </w:rPr>
        <w:t>in checking account.</w:t>
      </w:r>
    </w:p>
    <w:p w14:paraId="08249F09" w14:textId="43785182" w:rsidR="00DB6BD2" w:rsidRPr="006867F7" w:rsidRDefault="009837B2" w:rsidP="002540BD">
      <w:pPr>
        <w:pStyle w:val="ListParagraph"/>
        <w:numPr>
          <w:ilvl w:val="1"/>
          <w:numId w:val="7"/>
        </w:numPr>
        <w:suppressAutoHyphens w:val="0"/>
        <w:ind w:left="1080"/>
        <w:rPr>
          <w:rFonts w:ascii="Arial" w:hAnsi="Arial" w:cs="Arial"/>
          <w:bCs/>
          <w:sz w:val="24"/>
        </w:rPr>
      </w:pPr>
      <w:r w:rsidRPr="006867F7">
        <w:rPr>
          <w:rFonts w:ascii="Arial" w:hAnsi="Arial" w:cs="Arial"/>
          <w:bCs/>
          <w:sz w:val="24"/>
        </w:rPr>
        <w:t>Expenses</w:t>
      </w:r>
      <w:r w:rsidR="006F056D" w:rsidRPr="006867F7">
        <w:rPr>
          <w:rFonts w:ascii="Arial" w:hAnsi="Arial" w:cs="Arial"/>
          <w:bCs/>
          <w:sz w:val="24"/>
        </w:rPr>
        <w:t xml:space="preserve"> </w:t>
      </w:r>
      <w:r w:rsidR="00DB6BD2" w:rsidRPr="006867F7">
        <w:rPr>
          <w:rFonts w:ascii="Arial" w:hAnsi="Arial" w:cs="Arial"/>
          <w:bCs/>
          <w:sz w:val="24"/>
        </w:rPr>
        <w:t>$863 included $60 for letters to members, $750 for September Dinner Meeting, $50 for rental of the Pavilion for this meeting, and $3 for bank maintenance fees.</w:t>
      </w:r>
    </w:p>
    <w:p w14:paraId="64A7EDBA" w14:textId="77777777" w:rsidR="002128F2" w:rsidRDefault="006867F7" w:rsidP="004A110D">
      <w:pPr>
        <w:pStyle w:val="ListParagraph"/>
        <w:numPr>
          <w:ilvl w:val="4"/>
          <w:numId w:val="7"/>
        </w:numPr>
        <w:suppressAutoHyphens w:val="0"/>
        <w:ind w:left="1080"/>
        <w:rPr>
          <w:rFonts w:ascii="Arial" w:hAnsi="Arial" w:cs="Arial"/>
          <w:bCs/>
          <w:sz w:val="24"/>
        </w:rPr>
      </w:pPr>
      <w:r w:rsidRPr="006867F7">
        <w:rPr>
          <w:rFonts w:ascii="Arial" w:hAnsi="Arial" w:cs="Arial"/>
          <w:bCs/>
          <w:sz w:val="24"/>
        </w:rPr>
        <w:t>Income - $30 from member dues.</w:t>
      </w:r>
    </w:p>
    <w:p w14:paraId="7FF5E2B3" w14:textId="545EB689" w:rsidR="00DB6BD2" w:rsidRPr="002128F2" w:rsidRDefault="00DB6BD2" w:rsidP="002128F2">
      <w:pPr>
        <w:pStyle w:val="ListParagraph"/>
        <w:numPr>
          <w:ilvl w:val="2"/>
          <w:numId w:val="7"/>
        </w:numPr>
        <w:suppressAutoHyphens w:val="0"/>
        <w:rPr>
          <w:rFonts w:ascii="Arial" w:hAnsi="Arial" w:cs="Arial"/>
          <w:bCs/>
          <w:sz w:val="24"/>
        </w:rPr>
      </w:pPr>
      <w:r w:rsidRPr="002128F2">
        <w:rPr>
          <w:rFonts w:ascii="Arial" w:hAnsi="Arial" w:cs="Arial"/>
          <w:bCs/>
          <w:sz w:val="24"/>
        </w:rPr>
        <w:t>There is $3678 in Education Budget, $38 in Raffle Budget, and $</w:t>
      </w:r>
      <w:r w:rsidR="002128F2">
        <w:rPr>
          <w:rFonts w:ascii="Arial" w:hAnsi="Arial" w:cs="Arial"/>
          <w:bCs/>
          <w:sz w:val="24"/>
        </w:rPr>
        <w:t>3</w:t>
      </w:r>
      <w:r w:rsidRPr="002128F2">
        <w:rPr>
          <w:rFonts w:ascii="Arial" w:hAnsi="Arial" w:cs="Arial"/>
          <w:bCs/>
          <w:sz w:val="24"/>
        </w:rPr>
        <w:t>.85 left from Walmart Grant.</w:t>
      </w:r>
    </w:p>
    <w:p w14:paraId="0BECF0F2" w14:textId="77777777" w:rsidR="003C53FF" w:rsidRPr="00731281" w:rsidRDefault="003C53FF" w:rsidP="00B049C5">
      <w:pPr>
        <w:rPr>
          <w:rFonts w:ascii="Arial" w:hAnsi="Arial" w:cs="Arial"/>
          <w:b/>
          <w:bCs/>
          <w:sz w:val="24"/>
        </w:rPr>
      </w:pPr>
    </w:p>
    <w:p w14:paraId="19AF91C6" w14:textId="037E58DC" w:rsidR="00ED5949" w:rsidRPr="00731281" w:rsidRDefault="00F63009" w:rsidP="00B049C5">
      <w:pPr>
        <w:rPr>
          <w:rFonts w:ascii="Arial" w:hAnsi="Arial" w:cs="Arial"/>
          <w:sz w:val="24"/>
        </w:rPr>
      </w:pPr>
      <w:r w:rsidRPr="00731281">
        <w:rPr>
          <w:rFonts w:ascii="Arial" w:hAnsi="Arial" w:cs="Arial"/>
          <w:b/>
          <w:bCs/>
          <w:sz w:val="24"/>
        </w:rPr>
        <w:t xml:space="preserve">Administrative Officer </w:t>
      </w:r>
      <w:r w:rsidRPr="00731281">
        <w:rPr>
          <w:rFonts w:ascii="Arial" w:hAnsi="Arial" w:cs="Arial"/>
          <w:sz w:val="24"/>
        </w:rPr>
        <w:t>– Chuck Brandt</w:t>
      </w:r>
    </w:p>
    <w:p w14:paraId="1D3C6AE1" w14:textId="2D8A3593" w:rsidR="00F63009" w:rsidRDefault="003C53FF" w:rsidP="00F63009">
      <w:pPr>
        <w:pStyle w:val="ListParagraph"/>
        <w:numPr>
          <w:ilvl w:val="0"/>
          <w:numId w:val="8"/>
        </w:numPr>
        <w:rPr>
          <w:rFonts w:ascii="Arial" w:hAnsi="Arial" w:cs="Arial"/>
          <w:sz w:val="24"/>
        </w:rPr>
      </w:pPr>
      <w:r>
        <w:rPr>
          <w:rFonts w:ascii="Arial" w:hAnsi="Arial" w:cs="Arial"/>
          <w:sz w:val="24"/>
        </w:rPr>
        <w:t>The November Dinner meeting is cancelled</w:t>
      </w:r>
      <w:r w:rsidR="00033C59">
        <w:rPr>
          <w:rFonts w:ascii="Arial" w:hAnsi="Arial" w:cs="Arial"/>
          <w:sz w:val="24"/>
        </w:rPr>
        <w:t>.  There will be a business meeting at the Christmas Party.</w:t>
      </w:r>
    </w:p>
    <w:p w14:paraId="2A36016D" w14:textId="4AA8117A" w:rsidR="00997B58" w:rsidRDefault="00997B58" w:rsidP="00997B58">
      <w:pPr>
        <w:rPr>
          <w:rFonts w:ascii="Arial" w:hAnsi="Arial" w:cs="Arial"/>
          <w:sz w:val="24"/>
        </w:rPr>
      </w:pPr>
    </w:p>
    <w:p w14:paraId="2CB35ADA" w14:textId="77777777" w:rsidR="00CC3440" w:rsidRDefault="00CC3440" w:rsidP="00997B58">
      <w:pPr>
        <w:rPr>
          <w:rFonts w:ascii="Arial" w:hAnsi="Arial" w:cs="Arial"/>
          <w:sz w:val="24"/>
        </w:rPr>
      </w:pPr>
    </w:p>
    <w:p w14:paraId="084DED54" w14:textId="30965548" w:rsidR="00997B58" w:rsidRDefault="00997B58" w:rsidP="00997B58">
      <w:pPr>
        <w:rPr>
          <w:rFonts w:ascii="Arial" w:hAnsi="Arial" w:cs="Arial"/>
          <w:sz w:val="24"/>
        </w:rPr>
      </w:pPr>
    </w:p>
    <w:p w14:paraId="1252739D" w14:textId="002A1A51" w:rsidR="00997B58" w:rsidRDefault="00997B58" w:rsidP="00997B58">
      <w:pPr>
        <w:rPr>
          <w:rFonts w:ascii="Arial" w:hAnsi="Arial" w:cs="Arial"/>
          <w:sz w:val="24"/>
        </w:rPr>
      </w:pPr>
    </w:p>
    <w:p w14:paraId="6A404574" w14:textId="77777777" w:rsidR="00997B58" w:rsidRPr="00997B58" w:rsidRDefault="00997B58" w:rsidP="00997B58">
      <w:pPr>
        <w:rPr>
          <w:rFonts w:ascii="Arial" w:hAnsi="Arial" w:cs="Arial"/>
          <w:sz w:val="24"/>
        </w:rPr>
      </w:pPr>
    </w:p>
    <w:p w14:paraId="047E89B5" w14:textId="6C0AE3B5" w:rsidR="00524787" w:rsidRPr="00731281" w:rsidRDefault="006C1131" w:rsidP="00F63009">
      <w:pPr>
        <w:pStyle w:val="ListParagraph"/>
        <w:numPr>
          <w:ilvl w:val="0"/>
          <w:numId w:val="8"/>
        </w:numPr>
        <w:rPr>
          <w:rFonts w:ascii="Arial" w:hAnsi="Arial" w:cs="Arial"/>
          <w:sz w:val="24"/>
        </w:rPr>
      </w:pPr>
      <w:r>
        <w:rPr>
          <w:rFonts w:ascii="Arial" w:hAnsi="Arial" w:cs="Arial"/>
          <w:sz w:val="24"/>
        </w:rPr>
        <w:t>The Christmas Party will be held at Vista Towers at Shangri-La</w:t>
      </w:r>
      <w:r w:rsidR="00786E71">
        <w:rPr>
          <w:rFonts w:ascii="Arial" w:hAnsi="Arial" w:cs="Arial"/>
          <w:sz w:val="24"/>
        </w:rPr>
        <w:t xml:space="preserve"> on December 9</w:t>
      </w:r>
      <w:r w:rsidR="00786E71" w:rsidRPr="00786E71">
        <w:rPr>
          <w:rFonts w:ascii="Arial" w:hAnsi="Arial" w:cs="Arial"/>
          <w:sz w:val="24"/>
          <w:vertAlign w:val="superscript"/>
        </w:rPr>
        <w:t>th</w:t>
      </w:r>
      <w:r w:rsidR="00786E71">
        <w:rPr>
          <w:rFonts w:ascii="Arial" w:hAnsi="Arial" w:cs="Arial"/>
          <w:sz w:val="24"/>
        </w:rPr>
        <w:t>. Blind Swine will cater and there will be a Chicken and Beef</w:t>
      </w:r>
      <w:r w:rsidR="00BF7BB6">
        <w:rPr>
          <w:rFonts w:ascii="Arial" w:hAnsi="Arial" w:cs="Arial"/>
          <w:sz w:val="24"/>
        </w:rPr>
        <w:t xml:space="preserve"> choice.  There will be a cash bar</w:t>
      </w:r>
      <w:r w:rsidR="006A50CB">
        <w:rPr>
          <w:rFonts w:ascii="Arial" w:hAnsi="Arial" w:cs="Arial"/>
          <w:sz w:val="24"/>
        </w:rPr>
        <w:t xml:space="preserve">. Please send your charity suggestions to Chuck and we will </w:t>
      </w:r>
      <w:proofErr w:type="gramStart"/>
      <w:r w:rsidR="006A50CB">
        <w:rPr>
          <w:rFonts w:ascii="Arial" w:hAnsi="Arial" w:cs="Arial"/>
          <w:sz w:val="24"/>
        </w:rPr>
        <w:t>make a selection</w:t>
      </w:r>
      <w:proofErr w:type="gramEnd"/>
      <w:r w:rsidR="001F64F8">
        <w:rPr>
          <w:rFonts w:ascii="Arial" w:hAnsi="Arial" w:cs="Arial"/>
          <w:sz w:val="24"/>
        </w:rPr>
        <w:t xml:space="preserve"> to</w:t>
      </w:r>
      <w:r w:rsidR="004D7B1A">
        <w:rPr>
          <w:rFonts w:ascii="Arial" w:hAnsi="Arial" w:cs="Arial"/>
          <w:sz w:val="24"/>
        </w:rPr>
        <w:t xml:space="preserve"> </w:t>
      </w:r>
      <w:r w:rsidR="001F64F8">
        <w:rPr>
          <w:rFonts w:ascii="Arial" w:hAnsi="Arial" w:cs="Arial"/>
          <w:sz w:val="24"/>
        </w:rPr>
        <w:t xml:space="preserve">donate </w:t>
      </w:r>
      <w:r w:rsidR="004D7B1A">
        <w:rPr>
          <w:rFonts w:ascii="Arial" w:hAnsi="Arial" w:cs="Arial"/>
          <w:sz w:val="24"/>
        </w:rPr>
        <w:t xml:space="preserve">to </w:t>
      </w:r>
      <w:r w:rsidR="001F64F8">
        <w:rPr>
          <w:rFonts w:ascii="Arial" w:hAnsi="Arial" w:cs="Arial"/>
          <w:sz w:val="24"/>
        </w:rPr>
        <w:t>at the Christmas Party.</w:t>
      </w:r>
    </w:p>
    <w:p w14:paraId="5F644CD6" w14:textId="77777777" w:rsidR="00E808AA" w:rsidRPr="00731281" w:rsidRDefault="00E808AA" w:rsidP="00E808AA">
      <w:pPr>
        <w:rPr>
          <w:rFonts w:ascii="Arial" w:hAnsi="Arial" w:cs="Arial"/>
          <w:sz w:val="24"/>
        </w:rPr>
      </w:pPr>
    </w:p>
    <w:p w14:paraId="778E97C8" w14:textId="4FE80EEC" w:rsidR="00215F89" w:rsidRPr="00731281" w:rsidRDefault="00215F89" w:rsidP="00215F89">
      <w:pPr>
        <w:rPr>
          <w:rFonts w:ascii="Arial" w:hAnsi="Arial" w:cs="Arial"/>
          <w:sz w:val="24"/>
        </w:rPr>
      </w:pPr>
      <w:r w:rsidRPr="00731281">
        <w:rPr>
          <w:rFonts w:ascii="Arial" w:hAnsi="Arial" w:cs="Arial"/>
          <w:b/>
          <w:bCs/>
          <w:sz w:val="24"/>
        </w:rPr>
        <w:t>Secretary</w:t>
      </w:r>
      <w:r w:rsidRPr="00731281">
        <w:rPr>
          <w:rFonts w:ascii="Arial" w:hAnsi="Arial" w:cs="Arial"/>
          <w:sz w:val="24"/>
        </w:rPr>
        <w:t xml:space="preserve"> – Micki Kamrath</w:t>
      </w:r>
    </w:p>
    <w:p w14:paraId="14914496" w14:textId="7B34CADF" w:rsidR="00215F89" w:rsidRPr="00731281" w:rsidRDefault="001E4BA2" w:rsidP="001E4BA2">
      <w:pPr>
        <w:pStyle w:val="ListParagraph"/>
        <w:numPr>
          <w:ilvl w:val="0"/>
          <w:numId w:val="10"/>
        </w:numPr>
        <w:rPr>
          <w:rFonts w:ascii="Arial" w:hAnsi="Arial" w:cs="Arial"/>
          <w:sz w:val="24"/>
        </w:rPr>
      </w:pPr>
      <w:r w:rsidRPr="00731281">
        <w:rPr>
          <w:rFonts w:ascii="Arial" w:hAnsi="Arial" w:cs="Arial"/>
          <w:sz w:val="24"/>
        </w:rPr>
        <w:t>Member Concerns</w:t>
      </w:r>
      <w:r w:rsidR="000C085D" w:rsidRPr="00731281">
        <w:rPr>
          <w:rFonts w:ascii="Arial" w:hAnsi="Arial" w:cs="Arial"/>
          <w:sz w:val="24"/>
        </w:rPr>
        <w:t xml:space="preserve"> </w:t>
      </w:r>
      <w:r w:rsidR="00DF263A">
        <w:rPr>
          <w:rFonts w:ascii="Arial" w:hAnsi="Arial" w:cs="Arial"/>
          <w:sz w:val="24"/>
        </w:rPr>
        <w:t>–</w:t>
      </w:r>
      <w:r w:rsidR="000C085D" w:rsidRPr="00731281">
        <w:rPr>
          <w:rFonts w:ascii="Arial" w:hAnsi="Arial" w:cs="Arial"/>
          <w:sz w:val="24"/>
        </w:rPr>
        <w:t xml:space="preserve"> none</w:t>
      </w:r>
      <w:r w:rsidR="00DF263A">
        <w:rPr>
          <w:rFonts w:ascii="Arial" w:hAnsi="Arial" w:cs="Arial"/>
          <w:sz w:val="24"/>
        </w:rPr>
        <w:t xml:space="preserve"> noted</w:t>
      </w:r>
      <w:r w:rsidR="00F024A5">
        <w:rPr>
          <w:rFonts w:ascii="Arial" w:hAnsi="Arial" w:cs="Arial"/>
          <w:sz w:val="24"/>
        </w:rPr>
        <w:t>.</w:t>
      </w:r>
    </w:p>
    <w:p w14:paraId="2B9BE5D7" w14:textId="1DB671B4" w:rsidR="00422796" w:rsidRPr="00731281" w:rsidRDefault="001C2351" w:rsidP="00422796">
      <w:pPr>
        <w:pStyle w:val="ListParagraph"/>
        <w:numPr>
          <w:ilvl w:val="0"/>
          <w:numId w:val="10"/>
        </w:numPr>
        <w:rPr>
          <w:rFonts w:ascii="Arial" w:hAnsi="Arial" w:cs="Arial"/>
          <w:sz w:val="24"/>
        </w:rPr>
      </w:pPr>
      <w:r w:rsidRPr="00731281">
        <w:rPr>
          <w:rFonts w:ascii="Arial" w:hAnsi="Arial" w:cs="Arial"/>
          <w:sz w:val="24"/>
        </w:rPr>
        <w:t>The Pelican</w:t>
      </w:r>
      <w:r w:rsidR="00F024A5">
        <w:rPr>
          <w:rFonts w:ascii="Arial" w:hAnsi="Arial" w:cs="Arial"/>
          <w:sz w:val="24"/>
        </w:rPr>
        <w:t xml:space="preserve"> </w:t>
      </w:r>
      <w:r w:rsidR="00DF263A">
        <w:rPr>
          <w:rFonts w:ascii="Arial" w:hAnsi="Arial" w:cs="Arial"/>
          <w:sz w:val="24"/>
        </w:rPr>
        <w:t>-</w:t>
      </w:r>
      <w:r w:rsidR="00F024A5">
        <w:rPr>
          <w:rFonts w:ascii="Arial" w:hAnsi="Arial" w:cs="Arial"/>
          <w:sz w:val="24"/>
        </w:rPr>
        <w:t xml:space="preserve"> </w:t>
      </w:r>
      <w:r w:rsidR="00DF263A">
        <w:rPr>
          <w:rFonts w:ascii="Arial" w:hAnsi="Arial" w:cs="Arial"/>
          <w:sz w:val="24"/>
        </w:rPr>
        <w:t>no report</w:t>
      </w:r>
    </w:p>
    <w:p w14:paraId="523AEB0F" w14:textId="5FB2C229" w:rsidR="000C085D" w:rsidRPr="00731281" w:rsidRDefault="00C521E5" w:rsidP="00422796">
      <w:pPr>
        <w:pStyle w:val="ListParagraph"/>
        <w:numPr>
          <w:ilvl w:val="0"/>
          <w:numId w:val="10"/>
        </w:numPr>
        <w:rPr>
          <w:rFonts w:ascii="Arial" w:hAnsi="Arial" w:cs="Arial"/>
          <w:sz w:val="24"/>
        </w:rPr>
      </w:pPr>
      <w:r w:rsidRPr="00731281">
        <w:rPr>
          <w:rFonts w:ascii="Arial" w:hAnsi="Arial" w:cs="Arial"/>
          <w:sz w:val="24"/>
        </w:rPr>
        <w:t>Website and Facebook</w:t>
      </w:r>
      <w:r w:rsidR="00F024A5">
        <w:rPr>
          <w:rFonts w:ascii="Arial" w:hAnsi="Arial" w:cs="Arial"/>
          <w:sz w:val="24"/>
        </w:rPr>
        <w:t xml:space="preserve"> - no reports</w:t>
      </w:r>
      <w:r w:rsidR="0092295C" w:rsidRPr="00731281">
        <w:rPr>
          <w:rFonts w:ascii="Arial" w:hAnsi="Arial" w:cs="Arial"/>
          <w:sz w:val="24"/>
        </w:rPr>
        <w:t>.</w:t>
      </w:r>
    </w:p>
    <w:p w14:paraId="34510C34" w14:textId="22311BDA" w:rsidR="0092295C" w:rsidRPr="00731281" w:rsidRDefault="0092295C" w:rsidP="0092295C">
      <w:pPr>
        <w:rPr>
          <w:rFonts w:ascii="Arial" w:hAnsi="Arial" w:cs="Arial"/>
          <w:sz w:val="24"/>
        </w:rPr>
      </w:pPr>
    </w:p>
    <w:p w14:paraId="7906BD32" w14:textId="77777777" w:rsidR="0010165C" w:rsidRDefault="005367A5" w:rsidP="0094495C">
      <w:pPr>
        <w:rPr>
          <w:rFonts w:ascii="Arial" w:hAnsi="Arial" w:cs="Arial"/>
          <w:sz w:val="24"/>
        </w:rPr>
      </w:pPr>
      <w:r w:rsidRPr="00731281">
        <w:rPr>
          <w:rFonts w:ascii="Arial" w:hAnsi="Arial" w:cs="Arial"/>
          <w:b/>
          <w:bCs/>
          <w:sz w:val="24"/>
        </w:rPr>
        <w:t xml:space="preserve">New </w:t>
      </w:r>
      <w:r w:rsidR="0010165C">
        <w:rPr>
          <w:rFonts w:ascii="Arial" w:hAnsi="Arial" w:cs="Arial"/>
          <w:b/>
          <w:bCs/>
          <w:sz w:val="24"/>
        </w:rPr>
        <w:t>Business</w:t>
      </w:r>
      <w:r w:rsidR="003F09DE" w:rsidRPr="00731281">
        <w:rPr>
          <w:rFonts w:ascii="Arial" w:hAnsi="Arial" w:cs="Arial"/>
          <w:sz w:val="24"/>
        </w:rPr>
        <w:t xml:space="preserve"> – </w:t>
      </w:r>
    </w:p>
    <w:p w14:paraId="1ABBCAA5" w14:textId="13244FFD" w:rsidR="0094495C" w:rsidRPr="00EE5503" w:rsidRDefault="003F09DE" w:rsidP="0010165C">
      <w:pPr>
        <w:pStyle w:val="ListParagraph"/>
        <w:numPr>
          <w:ilvl w:val="0"/>
          <w:numId w:val="14"/>
        </w:numPr>
        <w:rPr>
          <w:rFonts w:ascii="Arial" w:hAnsi="Arial" w:cs="Arial"/>
          <w:sz w:val="24"/>
        </w:rPr>
      </w:pPr>
      <w:proofErr w:type="spellStart"/>
      <w:r w:rsidRPr="00EE5503">
        <w:rPr>
          <w:rFonts w:ascii="Arial" w:hAnsi="Arial" w:cs="Arial"/>
          <w:sz w:val="24"/>
        </w:rPr>
        <w:t>Cdr</w:t>
      </w:r>
      <w:proofErr w:type="spellEnd"/>
      <w:r w:rsidRPr="00EE5503">
        <w:rPr>
          <w:rFonts w:ascii="Arial" w:hAnsi="Arial" w:cs="Arial"/>
          <w:sz w:val="24"/>
        </w:rPr>
        <w:t xml:space="preserve"> Moore</w:t>
      </w:r>
      <w:r w:rsidR="00087113" w:rsidRPr="00EE5503">
        <w:rPr>
          <w:rFonts w:ascii="Arial" w:hAnsi="Arial" w:cs="Arial"/>
          <w:sz w:val="24"/>
        </w:rPr>
        <w:t xml:space="preserve"> gave her thanks to the Bridge and discharged them</w:t>
      </w:r>
      <w:r w:rsidR="003E1868" w:rsidRPr="00EE5503">
        <w:rPr>
          <w:rFonts w:ascii="Arial" w:hAnsi="Arial" w:cs="Arial"/>
          <w:sz w:val="24"/>
        </w:rPr>
        <w:t>.</w:t>
      </w:r>
    </w:p>
    <w:p w14:paraId="731D4E36" w14:textId="722A8140" w:rsidR="003E1868" w:rsidRPr="00EE5503" w:rsidRDefault="003E1868" w:rsidP="0010165C">
      <w:pPr>
        <w:pStyle w:val="ListParagraph"/>
        <w:numPr>
          <w:ilvl w:val="0"/>
          <w:numId w:val="14"/>
        </w:numPr>
        <w:rPr>
          <w:rFonts w:ascii="Arial" w:hAnsi="Arial" w:cs="Arial"/>
          <w:sz w:val="24"/>
        </w:rPr>
      </w:pPr>
      <w:r w:rsidRPr="00EE5503">
        <w:rPr>
          <w:rFonts w:ascii="Arial" w:hAnsi="Arial" w:cs="Arial"/>
          <w:sz w:val="24"/>
        </w:rPr>
        <w:t xml:space="preserve">P/D/C Larry Stout presented </w:t>
      </w:r>
      <w:proofErr w:type="spellStart"/>
      <w:r w:rsidRPr="00EE5503">
        <w:rPr>
          <w:rFonts w:ascii="Arial" w:hAnsi="Arial" w:cs="Arial"/>
          <w:sz w:val="24"/>
        </w:rPr>
        <w:t>Cdr</w:t>
      </w:r>
      <w:proofErr w:type="spellEnd"/>
      <w:r w:rsidRPr="00EE5503">
        <w:rPr>
          <w:rFonts w:ascii="Arial" w:hAnsi="Arial" w:cs="Arial"/>
          <w:sz w:val="24"/>
        </w:rPr>
        <w:t xml:space="preserve"> Moore a plaque</w:t>
      </w:r>
      <w:r w:rsidR="00B54779" w:rsidRPr="00EE5503">
        <w:rPr>
          <w:rFonts w:ascii="Arial" w:hAnsi="Arial" w:cs="Arial"/>
          <w:sz w:val="24"/>
        </w:rPr>
        <w:t xml:space="preserve"> and thanked her for 2 years of service as Commander.</w:t>
      </w:r>
    </w:p>
    <w:p w14:paraId="7D4AB1A4" w14:textId="3265BD57" w:rsidR="00B54779" w:rsidRPr="00EE5503" w:rsidRDefault="00B54779" w:rsidP="0010165C">
      <w:pPr>
        <w:pStyle w:val="ListParagraph"/>
        <w:numPr>
          <w:ilvl w:val="0"/>
          <w:numId w:val="14"/>
        </w:numPr>
        <w:rPr>
          <w:rFonts w:ascii="Arial" w:hAnsi="Arial" w:cs="Arial"/>
          <w:sz w:val="24"/>
        </w:rPr>
      </w:pPr>
      <w:proofErr w:type="spellStart"/>
      <w:r w:rsidRPr="00EE5503">
        <w:rPr>
          <w:rFonts w:ascii="Arial" w:hAnsi="Arial" w:cs="Arial"/>
          <w:sz w:val="24"/>
        </w:rPr>
        <w:t>Cdr</w:t>
      </w:r>
      <w:proofErr w:type="spellEnd"/>
      <w:r w:rsidRPr="00EE5503">
        <w:rPr>
          <w:rFonts w:ascii="Arial" w:hAnsi="Arial" w:cs="Arial"/>
          <w:sz w:val="24"/>
        </w:rPr>
        <w:t xml:space="preserve"> Moore passed </w:t>
      </w:r>
      <w:r w:rsidR="00D83FB3">
        <w:rPr>
          <w:rFonts w:ascii="Arial" w:hAnsi="Arial" w:cs="Arial"/>
          <w:sz w:val="24"/>
        </w:rPr>
        <w:t>the</w:t>
      </w:r>
      <w:r w:rsidRPr="00EE5503">
        <w:rPr>
          <w:rFonts w:ascii="Arial" w:hAnsi="Arial" w:cs="Arial"/>
          <w:sz w:val="24"/>
        </w:rPr>
        <w:t xml:space="preserve"> torch to </w:t>
      </w:r>
      <w:r w:rsidR="0080031F" w:rsidRPr="00EE5503">
        <w:rPr>
          <w:rFonts w:ascii="Arial" w:hAnsi="Arial" w:cs="Arial"/>
          <w:sz w:val="24"/>
        </w:rPr>
        <w:t>P/D/C Larry Stout, P/C Bob Hunt, and Arlene Starkman</w:t>
      </w:r>
      <w:r w:rsidR="004C76B3" w:rsidRPr="00EE5503">
        <w:rPr>
          <w:rFonts w:ascii="Arial" w:hAnsi="Arial" w:cs="Arial"/>
          <w:sz w:val="24"/>
        </w:rPr>
        <w:t xml:space="preserve"> of </w:t>
      </w:r>
      <w:r w:rsidR="0080031F" w:rsidRPr="00EE5503">
        <w:rPr>
          <w:rFonts w:ascii="Arial" w:hAnsi="Arial" w:cs="Arial"/>
          <w:sz w:val="24"/>
        </w:rPr>
        <w:t>the Steering Committee</w:t>
      </w:r>
      <w:r w:rsidR="00B67876">
        <w:rPr>
          <w:rFonts w:ascii="Arial" w:hAnsi="Arial" w:cs="Arial"/>
          <w:sz w:val="24"/>
        </w:rPr>
        <w:t xml:space="preserve">, who will lead the club during our </w:t>
      </w:r>
      <w:r w:rsidR="00354A29">
        <w:rPr>
          <w:rFonts w:ascii="Arial" w:hAnsi="Arial" w:cs="Arial"/>
          <w:sz w:val="24"/>
        </w:rPr>
        <w:t>waiver period</w:t>
      </w:r>
      <w:r w:rsidR="004C76B3" w:rsidRPr="00EE5503">
        <w:rPr>
          <w:rFonts w:ascii="Arial" w:hAnsi="Arial" w:cs="Arial"/>
          <w:sz w:val="24"/>
        </w:rPr>
        <w:t>.</w:t>
      </w:r>
    </w:p>
    <w:p w14:paraId="1A077942" w14:textId="1F0500C8" w:rsidR="00EE5503" w:rsidRPr="00EE5503" w:rsidRDefault="00417CDF" w:rsidP="00EE5503">
      <w:pPr>
        <w:pStyle w:val="ListParagraph"/>
        <w:numPr>
          <w:ilvl w:val="0"/>
          <w:numId w:val="15"/>
        </w:numPr>
        <w:suppressAutoHyphens w:val="0"/>
        <w:rPr>
          <w:rFonts w:ascii="Arial" w:hAnsi="Arial" w:cs="Arial"/>
          <w:sz w:val="24"/>
        </w:rPr>
      </w:pPr>
      <w:r w:rsidRPr="00EE5503">
        <w:rPr>
          <w:rFonts w:ascii="Arial" w:hAnsi="Arial" w:cs="Arial"/>
          <w:sz w:val="24"/>
        </w:rPr>
        <w:t>P/C Bob Hunt</w:t>
      </w:r>
      <w:r w:rsidR="00EE5503" w:rsidRPr="00EE5503">
        <w:rPr>
          <w:rFonts w:ascii="Arial" w:hAnsi="Arial" w:cs="Arial"/>
          <w:sz w:val="24"/>
        </w:rPr>
        <w:t xml:space="preserve"> Bob Hunt reported that our Waiver request was submitted to District and National.  We have signed a Notwithstanding Agreement which means that "Notwithstanding our Bylaws and National Bylaws we are authorized to conduct squadron business by Steering Committee for a period of 1 year".  We will move ahead with the plan while we wait for formal approval.</w:t>
      </w:r>
    </w:p>
    <w:p w14:paraId="22301DAD" w14:textId="77777777" w:rsidR="000858EB" w:rsidRDefault="00EE5503" w:rsidP="001F635B">
      <w:pPr>
        <w:pStyle w:val="ListParagraph"/>
        <w:numPr>
          <w:ilvl w:val="1"/>
          <w:numId w:val="15"/>
        </w:numPr>
        <w:suppressAutoHyphens w:val="0"/>
        <w:rPr>
          <w:rFonts w:ascii="Arial" w:hAnsi="Arial" w:cs="Arial"/>
          <w:sz w:val="24"/>
        </w:rPr>
      </w:pPr>
      <w:r w:rsidRPr="00EE5503">
        <w:rPr>
          <w:rFonts w:ascii="Arial" w:hAnsi="Arial" w:cs="Arial"/>
          <w:sz w:val="24"/>
        </w:rPr>
        <w:t xml:space="preserve">A survey was distributed to Past Commanders and Current Bridge.  High priority activities identified to focus on were In Person Classes, Life Jacket Fitting and Loaner Program, Dinner Meetings, On Water Activities, and Vessel Safety Checks.  </w:t>
      </w:r>
    </w:p>
    <w:p w14:paraId="2BC394EC" w14:textId="6546EAEC" w:rsidR="00EE5503" w:rsidRPr="00EE5503" w:rsidRDefault="00EE5503" w:rsidP="001F635B">
      <w:pPr>
        <w:pStyle w:val="ListParagraph"/>
        <w:numPr>
          <w:ilvl w:val="1"/>
          <w:numId w:val="15"/>
        </w:numPr>
        <w:suppressAutoHyphens w:val="0"/>
        <w:rPr>
          <w:rFonts w:ascii="Arial" w:hAnsi="Arial" w:cs="Arial"/>
          <w:sz w:val="24"/>
        </w:rPr>
      </w:pPr>
      <w:r w:rsidRPr="00EE5503">
        <w:rPr>
          <w:rFonts w:ascii="Arial" w:hAnsi="Arial" w:cs="Arial"/>
          <w:sz w:val="24"/>
        </w:rPr>
        <w:t xml:space="preserve">There will be a </w:t>
      </w:r>
      <w:r w:rsidR="007D1587">
        <w:rPr>
          <w:rFonts w:ascii="Arial" w:hAnsi="Arial" w:cs="Arial"/>
          <w:sz w:val="24"/>
        </w:rPr>
        <w:t>Survey Monkey</w:t>
      </w:r>
      <w:r w:rsidRPr="00EE5503">
        <w:rPr>
          <w:rFonts w:ascii="Arial" w:hAnsi="Arial" w:cs="Arial"/>
          <w:sz w:val="24"/>
        </w:rPr>
        <w:t xml:space="preserve"> sent out to the whole membership</w:t>
      </w:r>
      <w:r w:rsidR="007D1587">
        <w:rPr>
          <w:rFonts w:ascii="Arial" w:hAnsi="Arial" w:cs="Arial"/>
          <w:sz w:val="24"/>
        </w:rPr>
        <w:t xml:space="preserve"> to determine what your priorities are for moving forward</w:t>
      </w:r>
      <w:r w:rsidRPr="00EE5503">
        <w:rPr>
          <w:rFonts w:ascii="Arial" w:hAnsi="Arial" w:cs="Arial"/>
          <w:sz w:val="24"/>
        </w:rPr>
        <w:t xml:space="preserve">.  It will be </w:t>
      </w:r>
      <w:r w:rsidR="00682673">
        <w:rPr>
          <w:rFonts w:ascii="Arial" w:hAnsi="Arial" w:cs="Arial"/>
          <w:sz w:val="24"/>
        </w:rPr>
        <w:t>emailed</w:t>
      </w:r>
      <w:r w:rsidR="000858EB">
        <w:rPr>
          <w:rFonts w:ascii="Arial" w:hAnsi="Arial" w:cs="Arial"/>
          <w:sz w:val="24"/>
        </w:rPr>
        <w:t xml:space="preserve"> to all the members</w:t>
      </w:r>
      <w:r w:rsidRPr="00EE5503">
        <w:rPr>
          <w:rFonts w:ascii="Arial" w:hAnsi="Arial" w:cs="Arial"/>
          <w:sz w:val="24"/>
        </w:rPr>
        <w:t xml:space="preserve"> </w:t>
      </w:r>
      <w:r w:rsidR="00682673">
        <w:rPr>
          <w:rFonts w:ascii="Arial" w:hAnsi="Arial" w:cs="Arial"/>
          <w:sz w:val="24"/>
        </w:rPr>
        <w:t>this weekend</w:t>
      </w:r>
      <w:r w:rsidRPr="00EE5503">
        <w:rPr>
          <w:rFonts w:ascii="Arial" w:hAnsi="Arial" w:cs="Arial"/>
          <w:sz w:val="24"/>
        </w:rPr>
        <w:t>.</w:t>
      </w:r>
      <w:r w:rsidR="008D0178">
        <w:rPr>
          <w:rFonts w:ascii="Arial" w:hAnsi="Arial" w:cs="Arial"/>
          <w:sz w:val="24"/>
        </w:rPr>
        <w:t xml:space="preserve">  Once the results are analyzed, we will have a </w:t>
      </w:r>
      <w:r w:rsidR="00B52334">
        <w:rPr>
          <w:rFonts w:ascii="Arial" w:hAnsi="Arial" w:cs="Arial"/>
          <w:sz w:val="24"/>
        </w:rPr>
        <w:t>brainstorming session to decide how to proceed.</w:t>
      </w:r>
    </w:p>
    <w:p w14:paraId="4B430D03" w14:textId="0B265DE4" w:rsidR="00B52334" w:rsidRDefault="0010504A" w:rsidP="00EE5503">
      <w:pPr>
        <w:pStyle w:val="ListParagraph"/>
        <w:numPr>
          <w:ilvl w:val="0"/>
          <w:numId w:val="15"/>
        </w:numPr>
        <w:suppressAutoHyphens w:val="0"/>
        <w:rPr>
          <w:rFonts w:ascii="Arial" w:hAnsi="Arial" w:cs="Arial"/>
          <w:sz w:val="24"/>
        </w:rPr>
      </w:pPr>
      <w:r>
        <w:rPr>
          <w:rFonts w:ascii="Arial" w:hAnsi="Arial" w:cs="Arial"/>
          <w:sz w:val="24"/>
        </w:rPr>
        <w:t>Arlene Starkman</w:t>
      </w:r>
      <w:r w:rsidR="00A927E3">
        <w:rPr>
          <w:rFonts w:ascii="Arial" w:hAnsi="Arial" w:cs="Arial"/>
          <w:sz w:val="24"/>
        </w:rPr>
        <w:t xml:space="preserve"> </w:t>
      </w:r>
      <w:r w:rsidR="00DD19C8">
        <w:rPr>
          <w:rFonts w:ascii="Arial" w:hAnsi="Arial" w:cs="Arial"/>
          <w:sz w:val="24"/>
        </w:rPr>
        <w:t xml:space="preserve">spoke to the group about helping the club move forward.  </w:t>
      </w:r>
      <w:r w:rsidR="009656A0">
        <w:rPr>
          <w:rFonts w:ascii="Arial" w:hAnsi="Arial" w:cs="Arial"/>
          <w:sz w:val="24"/>
        </w:rPr>
        <w:t xml:space="preserve">We are a service organization and we need participation from </w:t>
      </w:r>
      <w:r w:rsidR="0037026B">
        <w:rPr>
          <w:rFonts w:ascii="Arial" w:hAnsi="Arial" w:cs="Arial"/>
          <w:sz w:val="24"/>
        </w:rPr>
        <w:t>each member to survive.  She asked everyone to ide</w:t>
      </w:r>
      <w:r w:rsidR="00146543">
        <w:rPr>
          <w:rFonts w:ascii="Arial" w:hAnsi="Arial" w:cs="Arial"/>
          <w:sz w:val="24"/>
        </w:rPr>
        <w:t>ntify the activities that are important and to volunteer to lead one activity</w:t>
      </w:r>
      <w:r w:rsidR="00911090">
        <w:rPr>
          <w:rFonts w:ascii="Arial" w:hAnsi="Arial" w:cs="Arial"/>
          <w:sz w:val="24"/>
        </w:rPr>
        <w:t>.</w:t>
      </w:r>
    </w:p>
    <w:p w14:paraId="0934E134" w14:textId="559B3C73" w:rsidR="00EE5503" w:rsidRDefault="00EE5503" w:rsidP="00EE5503">
      <w:pPr>
        <w:pStyle w:val="ListParagraph"/>
        <w:numPr>
          <w:ilvl w:val="0"/>
          <w:numId w:val="15"/>
        </w:numPr>
        <w:suppressAutoHyphens w:val="0"/>
        <w:rPr>
          <w:rFonts w:ascii="Arial" w:hAnsi="Arial" w:cs="Arial"/>
          <w:sz w:val="24"/>
        </w:rPr>
      </w:pPr>
      <w:r w:rsidRPr="00EE5503">
        <w:rPr>
          <w:rFonts w:ascii="Arial" w:hAnsi="Arial" w:cs="Arial"/>
          <w:sz w:val="24"/>
        </w:rPr>
        <w:t>Larry Stout reported it is their goal to be transparent to the entire membership.  We need to simplify processes by standardizing things such as having all dinner meetings at the same location and choosing a few caterers to rotate.  We hope to get members to volunteer to organize one activity rather than having one person coordinate all dinners or community activities.</w:t>
      </w:r>
      <w:r w:rsidR="00EE3088">
        <w:rPr>
          <w:rFonts w:ascii="Arial" w:hAnsi="Arial" w:cs="Arial"/>
          <w:sz w:val="24"/>
        </w:rPr>
        <w:t xml:space="preserve">  If no one steps forward</w:t>
      </w:r>
      <w:r w:rsidR="0030681C">
        <w:rPr>
          <w:rFonts w:ascii="Arial" w:hAnsi="Arial" w:cs="Arial"/>
          <w:sz w:val="24"/>
        </w:rPr>
        <w:t>,</w:t>
      </w:r>
      <w:r w:rsidR="00EE3088">
        <w:rPr>
          <w:rFonts w:ascii="Arial" w:hAnsi="Arial" w:cs="Arial"/>
          <w:sz w:val="24"/>
        </w:rPr>
        <w:t xml:space="preserve"> we will not be able to do that activity.</w:t>
      </w:r>
    </w:p>
    <w:p w14:paraId="72874914" w14:textId="5F58BCD5" w:rsidR="00063FEB" w:rsidRDefault="00063FEB" w:rsidP="00063FEB">
      <w:pPr>
        <w:pStyle w:val="ListParagraph"/>
        <w:numPr>
          <w:ilvl w:val="1"/>
          <w:numId w:val="15"/>
        </w:numPr>
        <w:suppressAutoHyphens w:val="0"/>
        <w:rPr>
          <w:rFonts w:ascii="Arial" w:hAnsi="Arial" w:cs="Arial"/>
          <w:sz w:val="24"/>
        </w:rPr>
      </w:pPr>
      <w:r>
        <w:rPr>
          <w:rFonts w:ascii="Arial" w:hAnsi="Arial" w:cs="Arial"/>
          <w:sz w:val="24"/>
        </w:rPr>
        <w:t xml:space="preserve">We </w:t>
      </w:r>
      <w:r w:rsidR="009C4C7E">
        <w:rPr>
          <w:rFonts w:ascii="Arial" w:hAnsi="Arial" w:cs="Arial"/>
          <w:sz w:val="24"/>
        </w:rPr>
        <w:t xml:space="preserve">can </w:t>
      </w:r>
      <w:r>
        <w:rPr>
          <w:rFonts w:ascii="Arial" w:hAnsi="Arial" w:cs="Arial"/>
          <w:sz w:val="24"/>
        </w:rPr>
        <w:t xml:space="preserve">have our </w:t>
      </w:r>
      <w:r w:rsidR="009C4C7E">
        <w:rPr>
          <w:rFonts w:ascii="Arial" w:hAnsi="Arial" w:cs="Arial"/>
          <w:sz w:val="24"/>
        </w:rPr>
        <w:t xml:space="preserve">dinner </w:t>
      </w:r>
      <w:r>
        <w:rPr>
          <w:rFonts w:ascii="Arial" w:hAnsi="Arial" w:cs="Arial"/>
          <w:sz w:val="24"/>
        </w:rPr>
        <w:t xml:space="preserve">meetings </w:t>
      </w:r>
      <w:r w:rsidR="002957AE">
        <w:rPr>
          <w:rFonts w:ascii="Arial" w:hAnsi="Arial" w:cs="Arial"/>
          <w:sz w:val="24"/>
        </w:rPr>
        <w:t>for January thru May at the Event Center on 3</w:t>
      </w:r>
      <w:r w:rsidR="002957AE" w:rsidRPr="002957AE">
        <w:rPr>
          <w:rFonts w:ascii="Arial" w:hAnsi="Arial" w:cs="Arial"/>
          <w:sz w:val="24"/>
          <w:vertAlign w:val="superscript"/>
        </w:rPr>
        <w:t>rd</w:t>
      </w:r>
      <w:r w:rsidR="002957AE">
        <w:rPr>
          <w:rFonts w:ascii="Arial" w:hAnsi="Arial" w:cs="Arial"/>
          <w:sz w:val="24"/>
        </w:rPr>
        <w:t xml:space="preserve"> for</w:t>
      </w:r>
      <w:r w:rsidR="00B25467">
        <w:rPr>
          <w:rFonts w:ascii="Arial" w:hAnsi="Arial" w:cs="Arial"/>
          <w:sz w:val="24"/>
        </w:rPr>
        <w:t xml:space="preserve"> $50/hour.  We will</w:t>
      </w:r>
      <w:r w:rsidR="009C4C7E">
        <w:rPr>
          <w:rFonts w:ascii="Arial" w:hAnsi="Arial" w:cs="Arial"/>
          <w:sz w:val="24"/>
        </w:rPr>
        <w:t xml:space="preserve"> select 3 caters to rotate</w:t>
      </w:r>
      <w:r w:rsidR="002D44FF">
        <w:rPr>
          <w:rFonts w:ascii="Arial" w:hAnsi="Arial" w:cs="Arial"/>
          <w:sz w:val="24"/>
        </w:rPr>
        <w:t xml:space="preserve">.  This will simplify the process for the coordinators. </w:t>
      </w:r>
    </w:p>
    <w:p w14:paraId="6A511782" w14:textId="05AC9FC8" w:rsidR="00BB771D" w:rsidRDefault="00BB771D" w:rsidP="00063FEB">
      <w:pPr>
        <w:pStyle w:val="ListParagraph"/>
        <w:numPr>
          <w:ilvl w:val="1"/>
          <w:numId w:val="15"/>
        </w:numPr>
        <w:suppressAutoHyphens w:val="0"/>
        <w:rPr>
          <w:rFonts w:ascii="Arial" w:hAnsi="Arial" w:cs="Arial"/>
          <w:sz w:val="24"/>
        </w:rPr>
      </w:pPr>
      <w:r>
        <w:rPr>
          <w:rFonts w:ascii="Arial" w:hAnsi="Arial" w:cs="Arial"/>
          <w:sz w:val="24"/>
        </w:rPr>
        <w:t>GRDA will be setting up their facility at Honey Creek.  We will be able to use their meeting room</w:t>
      </w:r>
      <w:r w:rsidR="00937E0F">
        <w:rPr>
          <w:rFonts w:ascii="Arial" w:hAnsi="Arial" w:cs="Arial"/>
          <w:sz w:val="24"/>
        </w:rPr>
        <w:t xml:space="preserve"> for our classes in the future.</w:t>
      </w:r>
    </w:p>
    <w:p w14:paraId="4A7A731B" w14:textId="65EE8600" w:rsidR="00E60143" w:rsidRPr="00EE5503" w:rsidRDefault="00D000F5" w:rsidP="00063FEB">
      <w:pPr>
        <w:pStyle w:val="ListParagraph"/>
        <w:numPr>
          <w:ilvl w:val="1"/>
          <w:numId w:val="15"/>
        </w:numPr>
        <w:suppressAutoHyphens w:val="0"/>
        <w:rPr>
          <w:rFonts w:ascii="Arial" w:hAnsi="Arial" w:cs="Arial"/>
          <w:sz w:val="24"/>
        </w:rPr>
      </w:pPr>
      <w:r>
        <w:rPr>
          <w:rFonts w:ascii="Arial" w:hAnsi="Arial" w:cs="Arial"/>
          <w:sz w:val="24"/>
        </w:rPr>
        <w:t xml:space="preserve">As we reorganize, </w:t>
      </w:r>
      <w:r w:rsidR="004E01C6">
        <w:rPr>
          <w:rFonts w:ascii="Arial" w:hAnsi="Arial" w:cs="Arial"/>
          <w:sz w:val="24"/>
        </w:rPr>
        <w:t>we can plan for only 3 officers:</w:t>
      </w:r>
      <w:r w:rsidR="009D3AA4">
        <w:rPr>
          <w:rFonts w:ascii="Arial" w:hAnsi="Arial" w:cs="Arial"/>
          <w:sz w:val="24"/>
        </w:rPr>
        <w:t xml:space="preserve">  Commander, Secretary/Treasurer, and Education Officer.</w:t>
      </w:r>
    </w:p>
    <w:p w14:paraId="2E47208B" w14:textId="77777777" w:rsidR="00B856B2" w:rsidRPr="00937E0F" w:rsidRDefault="00B856B2" w:rsidP="00937E0F">
      <w:pPr>
        <w:pStyle w:val="ListParagraph"/>
        <w:ind w:left="360"/>
        <w:rPr>
          <w:rFonts w:ascii="Arial" w:hAnsi="Arial" w:cs="Arial"/>
          <w:sz w:val="24"/>
        </w:rPr>
      </w:pPr>
    </w:p>
    <w:p w14:paraId="73BA97FE" w14:textId="4D7F73CC" w:rsidR="002A6E64" w:rsidRPr="00731281" w:rsidRDefault="002E0DEA" w:rsidP="009259EE">
      <w:pPr>
        <w:suppressAutoHyphens w:val="0"/>
        <w:rPr>
          <w:rFonts w:ascii="Arial" w:hAnsi="Arial" w:cs="Arial"/>
          <w:sz w:val="24"/>
        </w:rPr>
      </w:pPr>
      <w:r w:rsidRPr="00731281">
        <w:rPr>
          <w:rFonts w:ascii="Arial" w:hAnsi="Arial" w:cs="Arial"/>
          <w:b/>
          <w:sz w:val="24"/>
        </w:rPr>
        <w:t>Adjourn</w:t>
      </w:r>
      <w:r w:rsidRPr="00731281">
        <w:rPr>
          <w:rFonts w:ascii="Arial" w:hAnsi="Arial" w:cs="Arial"/>
          <w:sz w:val="24"/>
        </w:rPr>
        <w:t xml:space="preserve">: </w:t>
      </w:r>
      <w:r w:rsidR="00983159" w:rsidRPr="00731281">
        <w:rPr>
          <w:rFonts w:ascii="Arial" w:hAnsi="Arial" w:cs="Arial"/>
          <w:sz w:val="24"/>
        </w:rPr>
        <w:t xml:space="preserve"> </w:t>
      </w:r>
      <w:r w:rsidR="002A6E64" w:rsidRPr="00731281">
        <w:rPr>
          <w:rFonts w:ascii="Arial" w:hAnsi="Arial" w:cs="Arial"/>
          <w:sz w:val="24"/>
        </w:rPr>
        <w:t xml:space="preserve">Meeting adjourned </w:t>
      </w:r>
      <w:proofErr w:type="gramStart"/>
      <w:r w:rsidR="002A6E64" w:rsidRPr="00731281">
        <w:rPr>
          <w:rFonts w:ascii="Arial" w:hAnsi="Arial" w:cs="Arial"/>
          <w:sz w:val="24"/>
        </w:rPr>
        <w:t>at</w:t>
      </w:r>
      <w:proofErr w:type="gramEnd"/>
      <w:r w:rsidR="002A6E64" w:rsidRPr="00731281">
        <w:rPr>
          <w:rFonts w:ascii="Arial" w:hAnsi="Arial" w:cs="Arial"/>
          <w:sz w:val="24"/>
        </w:rPr>
        <w:t xml:space="preserve"> </w:t>
      </w:r>
      <w:r w:rsidR="00D20B90" w:rsidRPr="00731281">
        <w:rPr>
          <w:rFonts w:ascii="Arial" w:hAnsi="Arial" w:cs="Arial"/>
          <w:sz w:val="24"/>
        </w:rPr>
        <w:t>195</w:t>
      </w:r>
      <w:r w:rsidR="00997B58">
        <w:rPr>
          <w:rFonts w:ascii="Arial" w:hAnsi="Arial" w:cs="Arial"/>
          <w:sz w:val="24"/>
        </w:rPr>
        <w:t>3</w:t>
      </w:r>
      <w:r w:rsidR="002A6E64" w:rsidRPr="00731281">
        <w:rPr>
          <w:rFonts w:ascii="Arial" w:hAnsi="Arial" w:cs="Arial"/>
          <w:sz w:val="24"/>
        </w:rPr>
        <w:t xml:space="preserve"> by general consen</w:t>
      </w:r>
      <w:r w:rsidR="00B049C5" w:rsidRPr="00731281">
        <w:rPr>
          <w:rFonts w:ascii="Arial" w:hAnsi="Arial" w:cs="Arial"/>
          <w:sz w:val="24"/>
        </w:rPr>
        <w:t>t</w:t>
      </w:r>
      <w:r w:rsidR="002A6E64" w:rsidRPr="00731281">
        <w:rPr>
          <w:rFonts w:ascii="Arial" w:hAnsi="Arial" w:cs="Arial"/>
          <w:sz w:val="24"/>
        </w:rPr>
        <w:t>.</w:t>
      </w:r>
    </w:p>
    <w:p w14:paraId="0BB9EBD4" w14:textId="77777777" w:rsidR="00ED51B3" w:rsidRPr="00731281" w:rsidRDefault="00ED51B3" w:rsidP="00DA43CE">
      <w:pPr>
        <w:pStyle w:val="NoSpacing"/>
        <w:tabs>
          <w:tab w:val="left" w:pos="0"/>
        </w:tabs>
        <w:rPr>
          <w:rFonts w:ascii="Arial" w:hAnsi="Arial" w:cs="Arial"/>
          <w:sz w:val="24"/>
          <w:szCs w:val="24"/>
        </w:rPr>
      </w:pPr>
    </w:p>
    <w:sectPr w:rsidR="00ED51B3" w:rsidRPr="00731281" w:rsidSect="00525F93">
      <w:headerReference w:type="even" r:id="rId7"/>
      <w:headerReference w:type="default" r:id="rId8"/>
      <w:footerReference w:type="default" r:id="rId9"/>
      <w:headerReference w:type="first" r:id="rId10"/>
      <w:pgSz w:w="12240" w:h="15840"/>
      <w:pgMar w:top="288" w:right="1152" w:bottom="446" w:left="1152"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9483" w14:textId="77777777" w:rsidR="00A3163E" w:rsidRDefault="00A3163E">
      <w:r>
        <w:separator/>
      </w:r>
    </w:p>
  </w:endnote>
  <w:endnote w:type="continuationSeparator" w:id="0">
    <w:p w14:paraId="3EA78587" w14:textId="77777777" w:rsidR="00A3163E" w:rsidRDefault="00A3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575E" w14:textId="46C715DE" w:rsidR="005152BE" w:rsidRDefault="005152BE">
    <w:pPr>
      <w:pStyle w:val="Footer"/>
      <w:jc w:val="center"/>
    </w:pPr>
    <w:r>
      <w:t xml:space="preserve">Page </w:t>
    </w:r>
    <w:sdt>
      <w:sdtPr>
        <w:id w:val="17061356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689F4A" w14:textId="77777777" w:rsidR="005152BE" w:rsidRDefault="0051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C85B" w14:textId="77777777" w:rsidR="00A3163E" w:rsidRDefault="00A3163E">
      <w:r>
        <w:separator/>
      </w:r>
    </w:p>
  </w:footnote>
  <w:footnote w:type="continuationSeparator" w:id="0">
    <w:p w14:paraId="7C0C84BA" w14:textId="77777777" w:rsidR="00A3163E" w:rsidRDefault="00A3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08E4" w14:textId="77777777" w:rsidR="00CC6D39" w:rsidRDefault="00D83FB3">
    <w:pPr>
      <w:pStyle w:val="Header"/>
    </w:pPr>
    <w:r>
      <w:rPr>
        <w:noProof/>
      </w:rPr>
      <w:pict w14:anchorId="15DC1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326766" o:spid="_x0000_s1026"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2CC2" w14:textId="77777777" w:rsidR="00CC6D39" w:rsidRDefault="00D83FB3">
    <w:pPr>
      <w:pStyle w:val="Header"/>
    </w:pPr>
    <w:r>
      <w:rPr>
        <w:noProof/>
      </w:rPr>
      <w:pict w14:anchorId="374BC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326767" o:spid="_x0000_s1027" type="#_x0000_t136" style="position:absolute;margin-left:0;margin-top:0;width:500.3pt;height:200.1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F490" w14:textId="77777777" w:rsidR="00CC6D39" w:rsidRDefault="00D83FB3">
    <w:pPr>
      <w:pStyle w:val="Header"/>
    </w:pPr>
    <w:r>
      <w:rPr>
        <w:noProof/>
      </w:rPr>
      <w:pict w14:anchorId="70A6F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326765" o:spid="_x0000_s1025"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B5E"/>
    <w:multiLevelType w:val="hybridMultilevel"/>
    <w:tmpl w:val="9E3CF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92365"/>
    <w:multiLevelType w:val="hybridMultilevel"/>
    <w:tmpl w:val="3FF0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F1EDB"/>
    <w:multiLevelType w:val="hybridMultilevel"/>
    <w:tmpl w:val="E2289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C64A0"/>
    <w:multiLevelType w:val="hybridMultilevel"/>
    <w:tmpl w:val="1D580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CA4945"/>
    <w:multiLevelType w:val="hybridMultilevel"/>
    <w:tmpl w:val="564E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21C16"/>
    <w:multiLevelType w:val="hybridMultilevel"/>
    <w:tmpl w:val="6DF82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DE433F4"/>
    <w:multiLevelType w:val="hybridMultilevel"/>
    <w:tmpl w:val="CD2A5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626F4"/>
    <w:multiLevelType w:val="hybridMultilevel"/>
    <w:tmpl w:val="173EF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C25D7"/>
    <w:multiLevelType w:val="hybridMultilevel"/>
    <w:tmpl w:val="31DA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438A3"/>
    <w:multiLevelType w:val="hybridMultilevel"/>
    <w:tmpl w:val="D7325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1C01BA"/>
    <w:multiLevelType w:val="hybridMultilevel"/>
    <w:tmpl w:val="FB129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3E1C2D"/>
    <w:multiLevelType w:val="hybridMultilevel"/>
    <w:tmpl w:val="4CC8E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074983"/>
    <w:multiLevelType w:val="hybridMultilevel"/>
    <w:tmpl w:val="C7FA5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4E02D6"/>
    <w:multiLevelType w:val="hybridMultilevel"/>
    <w:tmpl w:val="018E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1022A"/>
    <w:multiLevelType w:val="hybridMultilevel"/>
    <w:tmpl w:val="879CC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2"/>
  </w:num>
  <w:num w:numId="5">
    <w:abstractNumId w:val="0"/>
  </w:num>
  <w:num w:numId="6">
    <w:abstractNumId w:val="7"/>
  </w:num>
  <w:num w:numId="7">
    <w:abstractNumId w:val="5"/>
  </w:num>
  <w:num w:numId="8">
    <w:abstractNumId w:val="4"/>
  </w:num>
  <w:num w:numId="9">
    <w:abstractNumId w:val="3"/>
  </w:num>
  <w:num w:numId="10">
    <w:abstractNumId w:val="12"/>
  </w:num>
  <w:num w:numId="11">
    <w:abstractNumId w:val="10"/>
  </w:num>
  <w:num w:numId="12">
    <w:abstractNumId w:val="13"/>
  </w:num>
  <w:num w:numId="13">
    <w:abstractNumId w:val="6"/>
  </w:num>
  <w:num w:numId="14">
    <w:abstractNumId w:val="14"/>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86"/>
    <w:rsid w:val="00000A03"/>
    <w:rsid w:val="00001050"/>
    <w:rsid w:val="000121A8"/>
    <w:rsid w:val="00016308"/>
    <w:rsid w:val="00025136"/>
    <w:rsid w:val="00025EED"/>
    <w:rsid w:val="00031765"/>
    <w:rsid w:val="00033B11"/>
    <w:rsid w:val="00033C59"/>
    <w:rsid w:val="00042B32"/>
    <w:rsid w:val="000461B5"/>
    <w:rsid w:val="00046A08"/>
    <w:rsid w:val="00056B25"/>
    <w:rsid w:val="00062552"/>
    <w:rsid w:val="0006333E"/>
    <w:rsid w:val="00063FEB"/>
    <w:rsid w:val="00066559"/>
    <w:rsid w:val="000736C3"/>
    <w:rsid w:val="000736C7"/>
    <w:rsid w:val="00073BF0"/>
    <w:rsid w:val="000767B7"/>
    <w:rsid w:val="00083E68"/>
    <w:rsid w:val="0008426E"/>
    <w:rsid w:val="000858EB"/>
    <w:rsid w:val="00087113"/>
    <w:rsid w:val="00096B30"/>
    <w:rsid w:val="000A066A"/>
    <w:rsid w:val="000A2969"/>
    <w:rsid w:val="000A7F7A"/>
    <w:rsid w:val="000C085D"/>
    <w:rsid w:val="000C443A"/>
    <w:rsid w:val="000D095A"/>
    <w:rsid w:val="000D2B46"/>
    <w:rsid w:val="000D37C8"/>
    <w:rsid w:val="000D45BC"/>
    <w:rsid w:val="000D4E27"/>
    <w:rsid w:val="000D67A9"/>
    <w:rsid w:val="000E1AE6"/>
    <w:rsid w:val="000F6524"/>
    <w:rsid w:val="0010014C"/>
    <w:rsid w:val="0010165C"/>
    <w:rsid w:val="00102F3B"/>
    <w:rsid w:val="0010504A"/>
    <w:rsid w:val="00107747"/>
    <w:rsid w:val="00107E4A"/>
    <w:rsid w:val="001113CE"/>
    <w:rsid w:val="00113983"/>
    <w:rsid w:val="00115515"/>
    <w:rsid w:val="00116E8E"/>
    <w:rsid w:val="001242E0"/>
    <w:rsid w:val="00127508"/>
    <w:rsid w:val="00136960"/>
    <w:rsid w:val="00137255"/>
    <w:rsid w:val="00137A22"/>
    <w:rsid w:val="001409BD"/>
    <w:rsid w:val="00140D3A"/>
    <w:rsid w:val="00146543"/>
    <w:rsid w:val="00146F7F"/>
    <w:rsid w:val="00154385"/>
    <w:rsid w:val="00161FB1"/>
    <w:rsid w:val="00164CE3"/>
    <w:rsid w:val="00167BFC"/>
    <w:rsid w:val="0017085F"/>
    <w:rsid w:val="0017315D"/>
    <w:rsid w:val="00173A3B"/>
    <w:rsid w:val="001A5B21"/>
    <w:rsid w:val="001A5F06"/>
    <w:rsid w:val="001C1CEF"/>
    <w:rsid w:val="001C2351"/>
    <w:rsid w:val="001C2C11"/>
    <w:rsid w:val="001C3D41"/>
    <w:rsid w:val="001C668B"/>
    <w:rsid w:val="001D0943"/>
    <w:rsid w:val="001D22E5"/>
    <w:rsid w:val="001D7021"/>
    <w:rsid w:val="001D70BF"/>
    <w:rsid w:val="001D7E64"/>
    <w:rsid w:val="001E1A75"/>
    <w:rsid w:val="001E1C04"/>
    <w:rsid w:val="001E277B"/>
    <w:rsid w:val="001E4BA2"/>
    <w:rsid w:val="001E4BF8"/>
    <w:rsid w:val="001E5D08"/>
    <w:rsid w:val="001F635B"/>
    <w:rsid w:val="001F64F8"/>
    <w:rsid w:val="00201F56"/>
    <w:rsid w:val="00203A7F"/>
    <w:rsid w:val="002128F2"/>
    <w:rsid w:val="00215F89"/>
    <w:rsid w:val="00220293"/>
    <w:rsid w:val="00224D1C"/>
    <w:rsid w:val="00227BA7"/>
    <w:rsid w:val="00240888"/>
    <w:rsid w:val="00240F14"/>
    <w:rsid w:val="00240F7B"/>
    <w:rsid w:val="0025057E"/>
    <w:rsid w:val="002540BD"/>
    <w:rsid w:val="00254F40"/>
    <w:rsid w:val="00255FF1"/>
    <w:rsid w:val="00267122"/>
    <w:rsid w:val="002717AB"/>
    <w:rsid w:val="002717AE"/>
    <w:rsid w:val="00271847"/>
    <w:rsid w:val="00284B70"/>
    <w:rsid w:val="0028679F"/>
    <w:rsid w:val="0028718A"/>
    <w:rsid w:val="002957AE"/>
    <w:rsid w:val="002A0A7A"/>
    <w:rsid w:val="002A3B0D"/>
    <w:rsid w:val="002A5E81"/>
    <w:rsid w:val="002A6E64"/>
    <w:rsid w:val="002A7149"/>
    <w:rsid w:val="002B1BF6"/>
    <w:rsid w:val="002B2B9F"/>
    <w:rsid w:val="002B7C92"/>
    <w:rsid w:val="002C085C"/>
    <w:rsid w:val="002C3357"/>
    <w:rsid w:val="002C4A6E"/>
    <w:rsid w:val="002D15E1"/>
    <w:rsid w:val="002D44FF"/>
    <w:rsid w:val="002D460C"/>
    <w:rsid w:val="002D46C8"/>
    <w:rsid w:val="002D5132"/>
    <w:rsid w:val="002D5711"/>
    <w:rsid w:val="002E073E"/>
    <w:rsid w:val="002E0DEA"/>
    <w:rsid w:val="002E585F"/>
    <w:rsid w:val="002E6FF8"/>
    <w:rsid w:val="0030078B"/>
    <w:rsid w:val="0030091E"/>
    <w:rsid w:val="00301D63"/>
    <w:rsid w:val="0030351D"/>
    <w:rsid w:val="00304D50"/>
    <w:rsid w:val="0030681C"/>
    <w:rsid w:val="003106AD"/>
    <w:rsid w:val="003138C4"/>
    <w:rsid w:val="003172F0"/>
    <w:rsid w:val="003202E2"/>
    <w:rsid w:val="003229A4"/>
    <w:rsid w:val="0032729F"/>
    <w:rsid w:val="003278DC"/>
    <w:rsid w:val="00330AFD"/>
    <w:rsid w:val="00330DC5"/>
    <w:rsid w:val="00332B1E"/>
    <w:rsid w:val="00333A29"/>
    <w:rsid w:val="00345CE9"/>
    <w:rsid w:val="003538F4"/>
    <w:rsid w:val="00354A29"/>
    <w:rsid w:val="003616DC"/>
    <w:rsid w:val="00365BC9"/>
    <w:rsid w:val="00366D85"/>
    <w:rsid w:val="0037026B"/>
    <w:rsid w:val="00371F11"/>
    <w:rsid w:val="003818FF"/>
    <w:rsid w:val="00381CCB"/>
    <w:rsid w:val="00385D82"/>
    <w:rsid w:val="00385FF1"/>
    <w:rsid w:val="00392E1F"/>
    <w:rsid w:val="00395339"/>
    <w:rsid w:val="0039612D"/>
    <w:rsid w:val="00396214"/>
    <w:rsid w:val="00397983"/>
    <w:rsid w:val="003A7C96"/>
    <w:rsid w:val="003B076E"/>
    <w:rsid w:val="003B450D"/>
    <w:rsid w:val="003B4F1D"/>
    <w:rsid w:val="003C3C61"/>
    <w:rsid w:val="003C482A"/>
    <w:rsid w:val="003C53FF"/>
    <w:rsid w:val="003C7C73"/>
    <w:rsid w:val="003D425B"/>
    <w:rsid w:val="003D490B"/>
    <w:rsid w:val="003D4AC6"/>
    <w:rsid w:val="003D69A8"/>
    <w:rsid w:val="003E1868"/>
    <w:rsid w:val="003E3152"/>
    <w:rsid w:val="003E32A4"/>
    <w:rsid w:val="003E41F0"/>
    <w:rsid w:val="003E66FC"/>
    <w:rsid w:val="003E7130"/>
    <w:rsid w:val="003F09DE"/>
    <w:rsid w:val="003F1E80"/>
    <w:rsid w:val="003F2F61"/>
    <w:rsid w:val="003F4725"/>
    <w:rsid w:val="003F7185"/>
    <w:rsid w:val="00401DC7"/>
    <w:rsid w:val="00402BA3"/>
    <w:rsid w:val="004058E8"/>
    <w:rsid w:val="00405B5D"/>
    <w:rsid w:val="00407709"/>
    <w:rsid w:val="00413DF9"/>
    <w:rsid w:val="00417CDF"/>
    <w:rsid w:val="00417F75"/>
    <w:rsid w:val="00422796"/>
    <w:rsid w:val="00422DA2"/>
    <w:rsid w:val="00432BCE"/>
    <w:rsid w:val="00433531"/>
    <w:rsid w:val="00441ED1"/>
    <w:rsid w:val="00445183"/>
    <w:rsid w:val="00452B49"/>
    <w:rsid w:val="00454BFA"/>
    <w:rsid w:val="00463047"/>
    <w:rsid w:val="00481389"/>
    <w:rsid w:val="00486013"/>
    <w:rsid w:val="00496345"/>
    <w:rsid w:val="004972B9"/>
    <w:rsid w:val="004A110D"/>
    <w:rsid w:val="004A24FA"/>
    <w:rsid w:val="004A66CD"/>
    <w:rsid w:val="004B5B07"/>
    <w:rsid w:val="004B6A06"/>
    <w:rsid w:val="004C76B3"/>
    <w:rsid w:val="004C77CC"/>
    <w:rsid w:val="004D4E5E"/>
    <w:rsid w:val="004D6893"/>
    <w:rsid w:val="004D7B1A"/>
    <w:rsid w:val="004E01C6"/>
    <w:rsid w:val="004E0215"/>
    <w:rsid w:val="004E039C"/>
    <w:rsid w:val="004E127F"/>
    <w:rsid w:val="004E3D22"/>
    <w:rsid w:val="004E41CC"/>
    <w:rsid w:val="004E4F75"/>
    <w:rsid w:val="004E62B7"/>
    <w:rsid w:val="004F09B6"/>
    <w:rsid w:val="004F36E7"/>
    <w:rsid w:val="005004C3"/>
    <w:rsid w:val="005020E0"/>
    <w:rsid w:val="005025E5"/>
    <w:rsid w:val="005152BE"/>
    <w:rsid w:val="00515E9F"/>
    <w:rsid w:val="00524787"/>
    <w:rsid w:val="00525F93"/>
    <w:rsid w:val="005262B5"/>
    <w:rsid w:val="00526C16"/>
    <w:rsid w:val="00530D1F"/>
    <w:rsid w:val="00532957"/>
    <w:rsid w:val="00535887"/>
    <w:rsid w:val="005367A5"/>
    <w:rsid w:val="005433AE"/>
    <w:rsid w:val="00547CFC"/>
    <w:rsid w:val="00552BBC"/>
    <w:rsid w:val="00566714"/>
    <w:rsid w:val="005778AB"/>
    <w:rsid w:val="005848C6"/>
    <w:rsid w:val="00585101"/>
    <w:rsid w:val="005900AE"/>
    <w:rsid w:val="00591076"/>
    <w:rsid w:val="0059140C"/>
    <w:rsid w:val="0059611B"/>
    <w:rsid w:val="005A08DF"/>
    <w:rsid w:val="005B06D5"/>
    <w:rsid w:val="005B5478"/>
    <w:rsid w:val="005B6013"/>
    <w:rsid w:val="005B7183"/>
    <w:rsid w:val="005B7349"/>
    <w:rsid w:val="005E0F6A"/>
    <w:rsid w:val="005E1FE6"/>
    <w:rsid w:val="005E446E"/>
    <w:rsid w:val="005F11E3"/>
    <w:rsid w:val="005F1221"/>
    <w:rsid w:val="005F1535"/>
    <w:rsid w:val="005F46C4"/>
    <w:rsid w:val="005F6069"/>
    <w:rsid w:val="005F72CD"/>
    <w:rsid w:val="0060224A"/>
    <w:rsid w:val="006049D8"/>
    <w:rsid w:val="006069CA"/>
    <w:rsid w:val="006072FE"/>
    <w:rsid w:val="006138B8"/>
    <w:rsid w:val="006165B0"/>
    <w:rsid w:val="00624B51"/>
    <w:rsid w:val="00630C6D"/>
    <w:rsid w:val="00630EC1"/>
    <w:rsid w:val="00631858"/>
    <w:rsid w:val="00633E21"/>
    <w:rsid w:val="0064172C"/>
    <w:rsid w:val="006514CE"/>
    <w:rsid w:val="006562E2"/>
    <w:rsid w:val="00656ED2"/>
    <w:rsid w:val="00657D9B"/>
    <w:rsid w:val="006655B5"/>
    <w:rsid w:val="00665901"/>
    <w:rsid w:val="00665904"/>
    <w:rsid w:val="0067273A"/>
    <w:rsid w:val="00673CBA"/>
    <w:rsid w:val="00674827"/>
    <w:rsid w:val="00682673"/>
    <w:rsid w:val="0068308C"/>
    <w:rsid w:val="00685DFE"/>
    <w:rsid w:val="006867F7"/>
    <w:rsid w:val="006A0349"/>
    <w:rsid w:val="006A1FAC"/>
    <w:rsid w:val="006A3561"/>
    <w:rsid w:val="006A50CB"/>
    <w:rsid w:val="006A734D"/>
    <w:rsid w:val="006A73AB"/>
    <w:rsid w:val="006B0888"/>
    <w:rsid w:val="006B513C"/>
    <w:rsid w:val="006C0916"/>
    <w:rsid w:val="006C1131"/>
    <w:rsid w:val="006C6AB4"/>
    <w:rsid w:val="006C7A09"/>
    <w:rsid w:val="006D6819"/>
    <w:rsid w:val="006E0986"/>
    <w:rsid w:val="006E10DA"/>
    <w:rsid w:val="006E1C28"/>
    <w:rsid w:val="006E2F84"/>
    <w:rsid w:val="006E3F65"/>
    <w:rsid w:val="006E4AD1"/>
    <w:rsid w:val="006F056D"/>
    <w:rsid w:val="006F5783"/>
    <w:rsid w:val="006F6648"/>
    <w:rsid w:val="006F7A1D"/>
    <w:rsid w:val="007012A7"/>
    <w:rsid w:val="00701E25"/>
    <w:rsid w:val="0070241A"/>
    <w:rsid w:val="00710394"/>
    <w:rsid w:val="007143A3"/>
    <w:rsid w:val="00715A79"/>
    <w:rsid w:val="007237EB"/>
    <w:rsid w:val="00730D52"/>
    <w:rsid w:val="00731281"/>
    <w:rsid w:val="00731BC8"/>
    <w:rsid w:val="007419F1"/>
    <w:rsid w:val="00743E45"/>
    <w:rsid w:val="00744C5F"/>
    <w:rsid w:val="007520E3"/>
    <w:rsid w:val="0076372C"/>
    <w:rsid w:val="00766D7C"/>
    <w:rsid w:val="00775158"/>
    <w:rsid w:val="00781F75"/>
    <w:rsid w:val="00786E71"/>
    <w:rsid w:val="0079222C"/>
    <w:rsid w:val="007A38BB"/>
    <w:rsid w:val="007A673E"/>
    <w:rsid w:val="007B09B3"/>
    <w:rsid w:val="007B1438"/>
    <w:rsid w:val="007B4DB7"/>
    <w:rsid w:val="007C6C78"/>
    <w:rsid w:val="007D1191"/>
    <w:rsid w:val="007D1587"/>
    <w:rsid w:val="007D2245"/>
    <w:rsid w:val="007D23BB"/>
    <w:rsid w:val="007D5369"/>
    <w:rsid w:val="007D53A4"/>
    <w:rsid w:val="007E22AF"/>
    <w:rsid w:val="007F3B5C"/>
    <w:rsid w:val="007F70BA"/>
    <w:rsid w:val="007F7461"/>
    <w:rsid w:val="0080031F"/>
    <w:rsid w:val="008030FE"/>
    <w:rsid w:val="00803DF9"/>
    <w:rsid w:val="00805508"/>
    <w:rsid w:val="0080562B"/>
    <w:rsid w:val="00805A13"/>
    <w:rsid w:val="00812A57"/>
    <w:rsid w:val="00815796"/>
    <w:rsid w:val="00821567"/>
    <w:rsid w:val="00822D04"/>
    <w:rsid w:val="00823398"/>
    <w:rsid w:val="00826394"/>
    <w:rsid w:val="00827462"/>
    <w:rsid w:val="00830FCF"/>
    <w:rsid w:val="0083288D"/>
    <w:rsid w:val="00833C2E"/>
    <w:rsid w:val="00834030"/>
    <w:rsid w:val="008346A9"/>
    <w:rsid w:val="00835CA6"/>
    <w:rsid w:val="00840F52"/>
    <w:rsid w:val="00841D53"/>
    <w:rsid w:val="008544C3"/>
    <w:rsid w:val="008575EB"/>
    <w:rsid w:val="00862274"/>
    <w:rsid w:val="00883035"/>
    <w:rsid w:val="008836C0"/>
    <w:rsid w:val="00883D8B"/>
    <w:rsid w:val="00883DC8"/>
    <w:rsid w:val="00886130"/>
    <w:rsid w:val="00891567"/>
    <w:rsid w:val="00891625"/>
    <w:rsid w:val="008949E9"/>
    <w:rsid w:val="00894AD2"/>
    <w:rsid w:val="008A08EB"/>
    <w:rsid w:val="008A2390"/>
    <w:rsid w:val="008A2BAD"/>
    <w:rsid w:val="008A4E25"/>
    <w:rsid w:val="008A5FD2"/>
    <w:rsid w:val="008B2926"/>
    <w:rsid w:val="008B7B08"/>
    <w:rsid w:val="008D0178"/>
    <w:rsid w:val="008E162E"/>
    <w:rsid w:val="008E35DD"/>
    <w:rsid w:val="008F4E81"/>
    <w:rsid w:val="008F5DD1"/>
    <w:rsid w:val="008F6497"/>
    <w:rsid w:val="008F67C6"/>
    <w:rsid w:val="008F6B5F"/>
    <w:rsid w:val="008F70F9"/>
    <w:rsid w:val="00900595"/>
    <w:rsid w:val="00900644"/>
    <w:rsid w:val="00900BC5"/>
    <w:rsid w:val="00907D22"/>
    <w:rsid w:val="00911090"/>
    <w:rsid w:val="00911E4E"/>
    <w:rsid w:val="009167DA"/>
    <w:rsid w:val="00920970"/>
    <w:rsid w:val="0092295C"/>
    <w:rsid w:val="00925253"/>
    <w:rsid w:val="009259EE"/>
    <w:rsid w:val="00926322"/>
    <w:rsid w:val="009263A6"/>
    <w:rsid w:val="0093128B"/>
    <w:rsid w:val="009346C0"/>
    <w:rsid w:val="00937E0F"/>
    <w:rsid w:val="0094495C"/>
    <w:rsid w:val="00946A87"/>
    <w:rsid w:val="0095118B"/>
    <w:rsid w:val="009656A0"/>
    <w:rsid w:val="0097051B"/>
    <w:rsid w:val="009711D5"/>
    <w:rsid w:val="00971D49"/>
    <w:rsid w:val="00972F55"/>
    <w:rsid w:val="009749C1"/>
    <w:rsid w:val="00983159"/>
    <w:rsid w:val="009837B2"/>
    <w:rsid w:val="00987C97"/>
    <w:rsid w:val="00990BF3"/>
    <w:rsid w:val="009914E8"/>
    <w:rsid w:val="00994136"/>
    <w:rsid w:val="009975A2"/>
    <w:rsid w:val="00997AAC"/>
    <w:rsid w:val="00997B58"/>
    <w:rsid w:val="009A46B8"/>
    <w:rsid w:val="009B46C2"/>
    <w:rsid w:val="009C4C7E"/>
    <w:rsid w:val="009C50F8"/>
    <w:rsid w:val="009C671F"/>
    <w:rsid w:val="009D3AA4"/>
    <w:rsid w:val="009E0F5F"/>
    <w:rsid w:val="009E270D"/>
    <w:rsid w:val="009E369F"/>
    <w:rsid w:val="009F4A25"/>
    <w:rsid w:val="009F5255"/>
    <w:rsid w:val="009F7DD3"/>
    <w:rsid w:val="00A00C06"/>
    <w:rsid w:val="00A055F8"/>
    <w:rsid w:val="00A152BD"/>
    <w:rsid w:val="00A160CF"/>
    <w:rsid w:val="00A20422"/>
    <w:rsid w:val="00A22B88"/>
    <w:rsid w:val="00A241FB"/>
    <w:rsid w:val="00A251E7"/>
    <w:rsid w:val="00A305F5"/>
    <w:rsid w:val="00A30C7B"/>
    <w:rsid w:val="00A3163E"/>
    <w:rsid w:val="00A442D0"/>
    <w:rsid w:val="00A45AF4"/>
    <w:rsid w:val="00A5372C"/>
    <w:rsid w:val="00A574F4"/>
    <w:rsid w:val="00A617F8"/>
    <w:rsid w:val="00A7045D"/>
    <w:rsid w:val="00A77409"/>
    <w:rsid w:val="00A81405"/>
    <w:rsid w:val="00A86937"/>
    <w:rsid w:val="00A86EBA"/>
    <w:rsid w:val="00A91550"/>
    <w:rsid w:val="00A927E3"/>
    <w:rsid w:val="00A973B8"/>
    <w:rsid w:val="00A97900"/>
    <w:rsid w:val="00AA1C84"/>
    <w:rsid w:val="00AA7FEC"/>
    <w:rsid w:val="00AB0F33"/>
    <w:rsid w:val="00AB19D0"/>
    <w:rsid w:val="00AB585C"/>
    <w:rsid w:val="00AB6B3E"/>
    <w:rsid w:val="00AC0489"/>
    <w:rsid w:val="00AC1228"/>
    <w:rsid w:val="00AC36E3"/>
    <w:rsid w:val="00AC4AB0"/>
    <w:rsid w:val="00AD25C4"/>
    <w:rsid w:val="00AD3569"/>
    <w:rsid w:val="00AE6286"/>
    <w:rsid w:val="00AF0515"/>
    <w:rsid w:val="00AF5AB9"/>
    <w:rsid w:val="00AF730D"/>
    <w:rsid w:val="00B04244"/>
    <w:rsid w:val="00B049C5"/>
    <w:rsid w:val="00B04BE4"/>
    <w:rsid w:val="00B04CD0"/>
    <w:rsid w:val="00B071D2"/>
    <w:rsid w:val="00B128BE"/>
    <w:rsid w:val="00B13158"/>
    <w:rsid w:val="00B20F6F"/>
    <w:rsid w:val="00B21386"/>
    <w:rsid w:val="00B25467"/>
    <w:rsid w:val="00B301B9"/>
    <w:rsid w:val="00B307AB"/>
    <w:rsid w:val="00B3349C"/>
    <w:rsid w:val="00B37C45"/>
    <w:rsid w:val="00B40164"/>
    <w:rsid w:val="00B4137A"/>
    <w:rsid w:val="00B44107"/>
    <w:rsid w:val="00B458F6"/>
    <w:rsid w:val="00B45B48"/>
    <w:rsid w:val="00B52334"/>
    <w:rsid w:val="00B54779"/>
    <w:rsid w:val="00B5746E"/>
    <w:rsid w:val="00B651C1"/>
    <w:rsid w:val="00B652D5"/>
    <w:rsid w:val="00B66D98"/>
    <w:rsid w:val="00B67876"/>
    <w:rsid w:val="00B705B7"/>
    <w:rsid w:val="00B70B22"/>
    <w:rsid w:val="00B729F7"/>
    <w:rsid w:val="00B730A5"/>
    <w:rsid w:val="00B74580"/>
    <w:rsid w:val="00B74E11"/>
    <w:rsid w:val="00B77569"/>
    <w:rsid w:val="00B77B0A"/>
    <w:rsid w:val="00B80AB4"/>
    <w:rsid w:val="00B82552"/>
    <w:rsid w:val="00B83B32"/>
    <w:rsid w:val="00B856B2"/>
    <w:rsid w:val="00B85726"/>
    <w:rsid w:val="00BA07F9"/>
    <w:rsid w:val="00BA0C8B"/>
    <w:rsid w:val="00BA4072"/>
    <w:rsid w:val="00BB08B1"/>
    <w:rsid w:val="00BB350D"/>
    <w:rsid w:val="00BB5930"/>
    <w:rsid w:val="00BB771D"/>
    <w:rsid w:val="00BC15AB"/>
    <w:rsid w:val="00BC28A7"/>
    <w:rsid w:val="00BD38C3"/>
    <w:rsid w:val="00BD637D"/>
    <w:rsid w:val="00BF2194"/>
    <w:rsid w:val="00BF540E"/>
    <w:rsid w:val="00BF7BB6"/>
    <w:rsid w:val="00BF7D40"/>
    <w:rsid w:val="00C02C1D"/>
    <w:rsid w:val="00C063AF"/>
    <w:rsid w:val="00C11662"/>
    <w:rsid w:val="00C1229F"/>
    <w:rsid w:val="00C209E5"/>
    <w:rsid w:val="00C249E3"/>
    <w:rsid w:val="00C416C7"/>
    <w:rsid w:val="00C521E5"/>
    <w:rsid w:val="00C54E54"/>
    <w:rsid w:val="00C55CAA"/>
    <w:rsid w:val="00C64C6B"/>
    <w:rsid w:val="00C876ED"/>
    <w:rsid w:val="00C96700"/>
    <w:rsid w:val="00CA1789"/>
    <w:rsid w:val="00CA2D43"/>
    <w:rsid w:val="00CA64C5"/>
    <w:rsid w:val="00CB5EE2"/>
    <w:rsid w:val="00CC10E6"/>
    <w:rsid w:val="00CC1112"/>
    <w:rsid w:val="00CC3440"/>
    <w:rsid w:val="00CC4551"/>
    <w:rsid w:val="00CC6D39"/>
    <w:rsid w:val="00CC7D4A"/>
    <w:rsid w:val="00CD0F25"/>
    <w:rsid w:val="00CE4A07"/>
    <w:rsid w:val="00CE6E6C"/>
    <w:rsid w:val="00CE7512"/>
    <w:rsid w:val="00CE7D18"/>
    <w:rsid w:val="00CF05EE"/>
    <w:rsid w:val="00CF3C0B"/>
    <w:rsid w:val="00CF7D1E"/>
    <w:rsid w:val="00D000F5"/>
    <w:rsid w:val="00D00250"/>
    <w:rsid w:val="00D025A1"/>
    <w:rsid w:val="00D137A3"/>
    <w:rsid w:val="00D13A8B"/>
    <w:rsid w:val="00D13EA9"/>
    <w:rsid w:val="00D14CC8"/>
    <w:rsid w:val="00D16EF6"/>
    <w:rsid w:val="00D17603"/>
    <w:rsid w:val="00D20B90"/>
    <w:rsid w:val="00D21024"/>
    <w:rsid w:val="00D26332"/>
    <w:rsid w:val="00D2722D"/>
    <w:rsid w:val="00D27C5B"/>
    <w:rsid w:val="00D32728"/>
    <w:rsid w:val="00D33854"/>
    <w:rsid w:val="00D3585A"/>
    <w:rsid w:val="00D54F6A"/>
    <w:rsid w:val="00D57943"/>
    <w:rsid w:val="00D57AC9"/>
    <w:rsid w:val="00D65BEC"/>
    <w:rsid w:val="00D70254"/>
    <w:rsid w:val="00D71201"/>
    <w:rsid w:val="00D71339"/>
    <w:rsid w:val="00D82887"/>
    <w:rsid w:val="00D8321D"/>
    <w:rsid w:val="00D836B9"/>
    <w:rsid w:val="00D83FB3"/>
    <w:rsid w:val="00D86B9D"/>
    <w:rsid w:val="00D90B7E"/>
    <w:rsid w:val="00DA0503"/>
    <w:rsid w:val="00DA43CE"/>
    <w:rsid w:val="00DB375D"/>
    <w:rsid w:val="00DB5A49"/>
    <w:rsid w:val="00DB6BD2"/>
    <w:rsid w:val="00DB6FD1"/>
    <w:rsid w:val="00DC0D55"/>
    <w:rsid w:val="00DC0DE4"/>
    <w:rsid w:val="00DC11E6"/>
    <w:rsid w:val="00DD19C8"/>
    <w:rsid w:val="00DE196A"/>
    <w:rsid w:val="00DE32D7"/>
    <w:rsid w:val="00DE7670"/>
    <w:rsid w:val="00DE7B8E"/>
    <w:rsid w:val="00DF0063"/>
    <w:rsid w:val="00DF0A82"/>
    <w:rsid w:val="00DF263A"/>
    <w:rsid w:val="00DF5AA8"/>
    <w:rsid w:val="00E00121"/>
    <w:rsid w:val="00E008F5"/>
    <w:rsid w:val="00E11874"/>
    <w:rsid w:val="00E133B0"/>
    <w:rsid w:val="00E1516B"/>
    <w:rsid w:val="00E15E72"/>
    <w:rsid w:val="00E1694C"/>
    <w:rsid w:val="00E16AE4"/>
    <w:rsid w:val="00E24D45"/>
    <w:rsid w:val="00E25752"/>
    <w:rsid w:val="00E3214E"/>
    <w:rsid w:val="00E344E7"/>
    <w:rsid w:val="00E43C39"/>
    <w:rsid w:val="00E5105C"/>
    <w:rsid w:val="00E51418"/>
    <w:rsid w:val="00E60143"/>
    <w:rsid w:val="00E611E7"/>
    <w:rsid w:val="00E61FC3"/>
    <w:rsid w:val="00E63566"/>
    <w:rsid w:val="00E67BCE"/>
    <w:rsid w:val="00E72129"/>
    <w:rsid w:val="00E7465C"/>
    <w:rsid w:val="00E808AA"/>
    <w:rsid w:val="00E85F82"/>
    <w:rsid w:val="00E86902"/>
    <w:rsid w:val="00E91452"/>
    <w:rsid w:val="00E92B7B"/>
    <w:rsid w:val="00E936DC"/>
    <w:rsid w:val="00E94EFB"/>
    <w:rsid w:val="00EA1E39"/>
    <w:rsid w:val="00EA3305"/>
    <w:rsid w:val="00EA4E94"/>
    <w:rsid w:val="00EA583F"/>
    <w:rsid w:val="00EB145D"/>
    <w:rsid w:val="00EB29DB"/>
    <w:rsid w:val="00EB2A08"/>
    <w:rsid w:val="00EB7B97"/>
    <w:rsid w:val="00EC3F89"/>
    <w:rsid w:val="00EC5572"/>
    <w:rsid w:val="00EC5800"/>
    <w:rsid w:val="00EC65C6"/>
    <w:rsid w:val="00ED1710"/>
    <w:rsid w:val="00ED51B3"/>
    <w:rsid w:val="00ED5949"/>
    <w:rsid w:val="00EE0493"/>
    <w:rsid w:val="00EE24E4"/>
    <w:rsid w:val="00EE3088"/>
    <w:rsid w:val="00EE5503"/>
    <w:rsid w:val="00EE5DA1"/>
    <w:rsid w:val="00EE5F3A"/>
    <w:rsid w:val="00EF31F0"/>
    <w:rsid w:val="00EF7933"/>
    <w:rsid w:val="00F024A5"/>
    <w:rsid w:val="00F03B5E"/>
    <w:rsid w:val="00F1103E"/>
    <w:rsid w:val="00F1127D"/>
    <w:rsid w:val="00F11779"/>
    <w:rsid w:val="00F17511"/>
    <w:rsid w:val="00F210BA"/>
    <w:rsid w:val="00F32D73"/>
    <w:rsid w:val="00F40346"/>
    <w:rsid w:val="00F428B5"/>
    <w:rsid w:val="00F43D8B"/>
    <w:rsid w:val="00F44D9B"/>
    <w:rsid w:val="00F459F7"/>
    <w:rsid w:val="00F511BA"/>
    <w:rsid w:val="00F54ED7"/>
    <w:rsid w:val="00F57D78"/>
    <w:rsid w:val="00F63009"/>
    <w:rsid w:val="00F6433B"/>
    <w:rsid w:val="00F6557F"/>
    <w:rsid w:val="00F664C5"/>
    <w:rsid w:val="00F72B94"/>
    <w:rsid w:val="00F7360D"/>
    <w:rsid w:val="00F7775D"/>
    <w:rsid w:val="00F83DD7"/>
    <w:rsid w:val="00F87579"/>
    <w:rsid w:val="00F92171"/>
    <w:rsid w:val="00F94FA8"/>
    <w:rsid w:val="00FA182A"/>
    <w:rsid w:val="00FA20EC"/>
    <w:rsid w:val="00FB0746"/>
    <w:rsid w:val="00FB17FC"/>
    <w:rsid w:val="00FC2971"/>
    <w:rsid w:val="00FD7BD4"/>
    <w:rsid w:val="00FE63E0"/>
    <w:rsid w:val="00FE66E2"/>
    <w:rsid w:val="00FE76EF"/>
    <w:rsid w:val="00FF297C"/>
    <w:rsid w:val="00FF39C2"/>
    <w:rsid w:val="00FF4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63C64C"/>
  <w15:docId w15:val="{723C0B5E-62E0-4EBB-A671-54A45D02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F"/>
    <w:pPr>
      <w:suppressAutoHyphens/>
      <w:spacing w:after="0" w:line="240" w:lineRule="auto"/>
    </w:pPr>
    <w:rPr>
      <w:sz w:val="28"/>
      <w:szCs w:val="24"/>
    </w:rPr>
  </w:style>
  <w:style w:type="paragraph" w:styleId="Heading1">
    <w:name w:val="heading 1"/>
    <w:basedOn w:val="Normal"/>
    <w:next w:val="Normal"/>
    <w:link w:val="Heading1Char"/>
    <w:uiPriority w:val="99"/>
    <w:qFormat/>
    <w:rsid w:val="00515E9F"/>
    <w:pPr>
      <w:keepNext/>
      <w:outlineLvl w:val="0"/>
    </w:pPr>
    <w:rPr>
      <w:rFonts w:ascii="Arial" w:hAnsi="Arial"/>
      <w:b/>
      <w:sz w:val="22"/>
      <w:u w:val="single"/>
    </w:rPr>
  </w:style>
  <w:style w:type="paragraph" w:styleId="Heading2">
    <w:name w:val="heading 2"/>
    <w:basedOn w:val="Heading"/>
    <w:link w:val="Heading2Char"/>
    <w:uiPriority w:val="99"/>
    <w:qFormat/>
    <w:rsid w:val="006E0986"/>
    <w:pPr>
      <w:outlineLvl w:val="1"/>
    </w:pPr>
  </w:style>
  <w:style w:type="paragraph" w:styleId="Heading3">
    <w:name w:val="heading 3"/>
    <w:basedOn w:val="Heading"/>
    <w:link w:val="Heading3Char"/>
    <w:uiPriority w:val="99"/>
    <w:qFormat/>
    <w:rsid w:val="006E098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FEC"/>
    <w:rPr>
      <w:rFonts w:ascii="Arial" w:hAnsi="Arial"/>
      <w:b/>
      <w:sz w:val="24"/>
      <w:u w:val="single"/>
      <w:lang w:val="en-US" w:eastAsia="en-US"/>
    </w:rPr>
  </w:style>
  <w:style w:type="character" w:customStyle="1" w:styleId="Heading2Char">
    <w:name w:val="Heading 2 Char"/>
    <w:basedOn w:val="DefaultParagraphFont"/>
    <w:link w:val="Heading2"/>
    <w:uiPriority w:val="99"/>
    <w:semiHidden/>
    <w:locked/>
    <w:rsid w:val="005F6069"/>
    <w:rPr>
      <w:rFonts w:ascii="Cambria" w:hAnsi="Cambria"/>
      <w:b/>
      <w:i/>
      <w:sz w:val="28"/>
    </w:rPr>
  </w:style>
  <w:style w:type="character" w:customStyle="1" w:styleId="Heading3Char">
    <w:name w:val="Heading 3 Char"/>
    <w:basedOn w:val="DefaultParagraphFont"/>
    <w:link w:val="Heading3"/>
    <w:uiPriority w:val="99"/>
    <w:semiHidden/>
    <w:locked/>
    <w:rsid w:val="005F6069"/>
    <w:rPr>
      <w:rFonts w:ascii="Cambria" w:hAnsi="Cambria"/>
      <w:b/>
      <w:sz w:val="26"/>
    </w:rPr>
  </w:style>
  <w:style w:type="character" w:customStyle="1" w:styleId="BalloonTextChar">
    <w:name w:val="Balloon Text Char"/>
    <w:uiPriority w:val="99"/>
    <w:rsid w:val="00515E9F"/>
    <w:rPr>
      <w:rFonts w:ascii="Tahoma" w:hAnsi="Tahoma"/>
      <w:sz w:val="16"/>
    </w:rPr>
  </w:style>
  <w:style w:type="character" w:customStyle="1" w:styleId="ListLabel1">
    <w:name w:val="ListLabel 1"/>
    <w:uiPriority w:val="99"/>
    <w:rsid w:val="006E0986"/>
    <w:rPr>
      <w:rFonts w:ascii="Arial" w:hAnsi="Arial"/>
      <w:b/>
      <w:sz w:val="24"/>
    </w:rPr>
  </w:style>
  <w:style w:type="character" w:customStyle="1" w:styleId="ListLabel2">
    <w:name w:val="ListLabel 2"/>
    <w:uiPriority w:val="99"/>
    <w:rsid w:val="006E0986"/>
    <w:rPr>
      <w:rFonts w:ascii="Arial" w:hAnsi="Arial"/>
      <w:b/>
      <w:sz w:val="24"/>
    </w:rPr>
  </w:style>
  <w:style w:type="character" w:customStyle="1" w:styleId="ListLabel3">
    <w:name w:val="ListLabel 3"/>
    <w:uiPriority w:val="99"/>
    <w:rsid w:val="006E0986"/>
    <w:rPr>
      <w:rFonts w:ascii="Arial" w:hAnsi="Arial"/>
      <w:sz w:val="24"/>
    </w:rPr>
  </w:style>
  <w:style w:type="paragraph" w:customStyle="1" w:styleId="Heading">
    <w:name w:val="Heading"/>
    <w:basedOn w:val="Normal"/>
    <w:next w:val="TextBody"/>
    <w:uiPriority w:val="99"/>
    <w:rsid w:val="006E0986"/>
    <w:pPr>
      <w:keepNext/>
      <w:spacing w:before="240" w:after="120"/>
    </w:pPr>
    <w:rPr>
      <w:rFonts w:ascii="Liberation Sans" w:eastAsia="Microsoft YaHei" w:hAnsi="Liberation Sans" w:cs="Lucida Sans"/>
      <w:szCs w:val="28"/>
    </w:rPr>
  </w:style>
  <w:style w:type="paragraph" w:customStyle="1" w:styleId="TextBody">
    <w:name w:val="Text Body"/>
    <w:basedOn w:val="Normal"/>
    <w:uiPriority w:val="99"/>
    <w:rsid w:val="006E0986"/>
    <w:pPr>
      <w:spacing w:after="140" w:line="288" w:lineRule="auto"/>
    </w:pPr>
  </w:style>
  <w:style w:type="paragraph" w:styleId="List">
    <w:name w:val="List"/>
    <w:basedOn w:val="TextBody"/>
    <w:uiPriority w:val="99"/>
    <w:rsid w:val="006E0986"/>
    <w:rPr>
      <w:rFonts w:cs="Lucida Sans"/>
    </w:rPr>
  </w:style>
  <w:style w:type="paragraph" w:styleId="Caption">
    <w:name w:val="caption"/>
    <w:basedOn w:val="Normal"/>
    <w:uiPriority w:val="99"/>
    <w:qFormat/>
    <w:rsid w:val="006E0986"/>
    <w:pPr>
      <w:suppressLineNumbers/>
      <w:spacing w:before="120" w:after="120"/>
    </w:pPr>
    <w:rPr>
      <w:rFonts w:cs="Lucida Sans"/>
      <w:i/>
      <w:iCs/>
      <w:sz w:val="24"/>
    </w:rPr>
  </w:style>
  <w:style w:type="paragraph" w:customStyle="1" w:styleId="Index">
    <w:name w:val="Index"/>
    <w:basedOn w:val="Normal"/>
    <w:uiPriority w:val="99"/>
    <w:rsid w:val="006E0986"/>
    <w:pPr>
      <w:suppressLineNumbers/>
    </w:pPr>
    <w:rPr>
      <w:rFonts w:cs="Lucida Sans"/>
    </w:rPr>
  </w:style>
  <w:style w:type="paragraph" w:styleId="ListParagraph">
    <w:name w:val="List Paragraph"/>
    <w:basedOn w:val="Normal"/>
    <w:uiPriority w:val="34"/>
    <w:qFormat/>
    <w:rsid w:val="00515E9F"/>
    <w:pPr>
      <w:ind w:left="720"/>
      <w:contextualSpacing/>
    </w:pPr>
  </w:style>
  <w:style w:type="paragraph" w:styleId="BalloonText">
    <w:name w:val="Balloon Text"/>
    <w:basedOn w:val="Normal"/>
    <w:link w:val="BalloonTextChar1"/>
    <w:uiPriority w:val="99"/>
    <w:rsid w:val="00515E9F"/>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F6069"/>
    <w:rPr>
      <w:sz w:val="2"/>
    </w:rPr>
  </w:style>
  <w:style w:type="paragraph" w:styleId="NoSpacing">
    <w:name w:val="No Spacing"/>
    <w:uiPriority w:val="99"/>
    <w:qFormat/>
    <w:rsid w:val="00515E9F"/>
    <w:pPr>
      <w:suppressAutoHyphens/>
      <w:spacing w:after="0" w:line="240" w:lineRule="auto"/>
    </w:pPr>
    <w:rPr>
      <w:rFonts w:ascii="Calibri" w:hAnsi="Calibri"/>
      <w:szCs w:val="20"/>
    </w:rPr>
  </w:style>
  <w:style w:type="paragraph" w:customStyle="1" w:styleId="Quotations">
    <w:name w:val="Quotations"/>
    <w:basedOn w:val="Normal"/>
    <w:uiPriority w:val="99"/>
    <w:rsid w:val="006E0986"/>
  </w:style>
  <w:style w:type="paragraph" w:styleId="Title">
    <w:name w:val="Title"/>
    <w:basedOn w:val="Heading"/>
    <w:link w:val="TitleChar"/>
    <w:uiPriority w:val="99"/>
    <w:qFormat/>
    <w:rsid w:val="006E0986"/>
  </w:style>
  <w:style w:type="character" w:customStyle="1" w:styleId="TitleChar">
    <w:name w:val="Title Char"/>
    <w:basedOn w:val="DefaultParagraphFont"/>
    <w:link w:val="Title"/>
    <w:uiPriority w:val="99"/>
    <w:locked/>
    <w:rsid w:val="005F6069"/>
    <w:rPr>
      <w:rFonts w:ascii="Cambria" w:hAnsi="Cambria"/>
      <w:b/>
      <w:kern w:val="28"/>
      <w:sz w:val="32"/>
    </w:rPr>
  </w:style>
  <w:style w:type="paragraph" w:styleId="Subtitle">
    <w:name w:val="Subtitle"/>
    <w:basedOn w:val="Heading"/>
    <w:link w:val="SubtitleChar"/>
    <w:uiPriority w:val="99"/>
    <w:qFormat/>
    <w:rsid w:val="006E0986"/>
  </w:style>
  <w:style w:type="character" w:customStyle="1" w:styleId="SubtitleChar">
    <w:name w:val="Subtitle Char"/>
    <w:basedOn w:val="DefaultParagraphFont"/>
    <w:link w:val="Subtitle"/>
    <w:uiPriority w:val="99"/>
    <w:locked/>
    <w:rsid w:val="005F6069"/>
    <w:rPr>
      <w:rFonts w:ascii="Cambria" w:hAnsi="Cambria"/>
      <w:sz w:val="24"/>
    </w:rPr>
  </w:style>
  <w:style w:type="table" w:styleId="TableGrid">
    <w:name w:val="Table Grid"/>
    <w:basedOn w:val="TableNormal"/>
    <w:uiPriority w:val="99"/>
    <w:rsid w:val="00515E9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44C3"/>
    <w:pPr>
      <w:tabs>
        <w:tab w:val="center" w:pos="4320"/>
        <w:tab w:val="right" w:pos="8640"/>
      </w:tabs>
    </w:pPr>
  </w:style>
  <w:style w:type="character" w:customStyle="1" w:styleId="HeaderChar">
    <w:name w:val="Header Char"/>
    <w:basedOn w:val="DefaultParagraphFont"/>
    <w:link w:val="Header"/>
    <w:uiPriority w:val="99"/>
    <w:semiHidden/>
    <w:locked/>
    <w:rsid w:val="005F6069"/>
    <w:rPr>
      <w:sz w:val="24"/>
    </w:rPr>
  </w:style>
  <w:style w:type="paragraph" w:styleId="Footer">
    <w:name w:val="footer"/>
    <w:basedOn w:val="Normal"/>
    <w:link w:val="FooterChar"/>
    <w:uiPriority w:val="99"/>
    <w:rsid w:val="008544C3"/>
    <w:pPr>
      <w:tabs>
        <w:tab w:val="center" w:pos="4320"/>
        <w:tab w:val="right" w:pos="8640"/>
      </w:tabs>
    </w:pPr>
  </w:style>
  <w:style w:type="character" w:customStyle="1" w:styleId="FooterChar">
    <w:name w:val="Footer Char"/>
    <w:basedOn w:val="DefaultParagraphFont"/>
    <w:link w:val="Footer"/>
    <w:uiPriority w:val="99"/>
    <w:locked/>
    <w:rsid w:val="005F6069"/>
    <w:rPr>
      <w:sz w:val="24"/>
    </w:rPr>
  </w:style>
  <w:style w:type="character" w:styleId="Hyperlink">
    <w:name w:val="Hyperlink"/>
    <w:basedOn w:val="DefaultParagraphFont"/>
    <w:uiPriority w:val="99"/>
    <w:unhideWhenUsed/>
    <w:locked/>
    <w:rsid w:val="00A20422"/>
    <w:rPr>
      <w:color w:val="0563C1" w:themeColor="hyperlink"/>
      <w:u w:val="single"/>
    </w:rPr>
  </w:style>
  <w:style w:type="character" w:styleId="UnresolvedMention">
    <w:name w:val="Unresolved Mention"/>
    <w:basedOn w:val="DefaultParagraphFont"/>
    <w:uiPriority w:val="99"/>
    <w:semiHidden/>
    <w:unhideWhenUsed/>
    <w:rsid w:val="00A20422"/>
    <w:rPr>
      <w:color w:val="605E5C"/>
      <w:shd w:val="clear" w:color="auto" w:fill="E1DFDD"/>
    </w:rPr>
  </w:style>
  <w:style w:type="paragraph" w:customStyle="1" w:styleId="font8">
    <w:name w:val="font_8"/>
    <w:basedOn w:val="Normal"/>
    <w:rsid w:val="003D425B"/>
    <w:pPr>
      <w:suppressAutoHyphens w:val="0"/>
      <w:spacing w:before="100" w:beforeAutospacing="1" w:after="100" w:afterAutospacing="1"/>
    </w:pPr>
    <w:rPr>
      <w:sz w:val="24"/>
    </w:rPr>
  </w:style>
  <w:style w:type="character" w:customStyle="1" w:styleId="color15">
    <w:name w:val="color_15"/>
    <w:basedOn w:val="DefaultParagraphFont"/>
    <w:rsid w:val="003D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7259">
      <w:bodyDiv w:val="1"/>
      <w:marLeft w:val="0"/>
      <w:marRight w:val="0"/>
      <w:marTop w:val="0"/>
      <w:marBottom w:val="0"/>
      <w:divBdr>
        <w:top w:val="none" w:sz="0" w:space="0" w:color="auto"/>
        <w:left w:val="none" w:sz="0" w:space="0" w:color="auto"/>
        <w:bottom w:val="none" w:sz="0" w:space="0" w:color="auto"/>
        <w:right w:val="none" w:sz="0" w:space="0" w:color="auto"/>
      </w:divBdr>
    </w:div>
    <w:div w:id="3805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753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Micki Kamrath</cp:lastModifiedBy>
  <cp:revision>86</cp:revision>
  <cp:lastPrinted>2019-12-05T14:44:00Z</cp:lastPrinted>
  <dcterms:created xsi:type="dcterms:W3CDTF">2021-10-22T18:43:00Z</dcterms:created>
  <dcterms:modified xsi:type="dcterms:W3CDTF">2021-10-23T14:29:00Z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